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Pr="00BC7200" w:rsidR="00BC7200" w:rsidP="00BC7200" w:rsidRDefault="00BC7200" w14:paraId="1B17D4CA" w14:textId="0CBC8622">
      <w:pPr>
        <w:pStyle w:val="Titel"/>
      </w:pPr>
      <w:bookmarkStart w:name="OLE_LINK2" w:id="0"/>
      <w:r>
        <w:t xml:space="preserve">Weltneuheit von ZF LIFETEC: Der </w:t>
      </w:r>
      <w:proofErr w:type="spellStart"/>
      <w:r>
        <w:t>Active</w:t>
      </w:r>
      <w:proofErr w:type="spellEnd"/>
      <w:r>
        <w:t xml:space="preserve"> Heel Airbag kann vor schwerwiegenden Fußverletzungen schützen</w:t>
      </w:r>
    </w:p>
    <w:p w:rsidR="00657511" w:rsidP="00657511" w:rsidRDefault="00657511" w14:paraId="4A32E0DA" w14:textId="77777777">
      <w:pPr>
        <w:rPr>
          <w:color w:val="000000"/>
        </w:rPr>
      </w:pPr>
    </w:p>
    <w:p w:rsidRPr="00926525" w:rsidR="00A05191" w:rsidP="00657511" w:rsidRDefault="00A05191" w14:paraId="3057751A" w14:textId="77777777">
      <w:pPr>
        <w:pStyle w:val="Listenabsatz"/>
        <w:numPr>
          <w:ilvl w:val="0"/>
          <w:numId w:val="2"/>
        </w:numPr>
        <w:rPr>
          <w:rStyle w:val="SchwacheHervorhebung"/>
          <w:rFonts w:eastAsia="Times New Roman"/>
          <w:color w:val="auto"/>
        </w:rPr>
      </w:pPr>
      <w:r w:rsidRPr="15A4638E">
        <w:rPr>
          <w:rStyle w:val="SchwacheHervorhebung"/>
          <w:rFonts w:eastAsia="Times New Roman"/>
          <w:color w:val="auto"/>
        </w:rPr>
        <w:t xml:space="preserve">Der </w:t>
      </w:r>
      <w:proofErr w:type="spellStart"/>
      <w:r w:rsidRPr="15A4638E">
        <w:rPr>
          <w:rStyle w:val="SchwacheHervorhebung"/>
          <w:rFonts w:eastAsia="Times New Roman"/>
          <w:color w:val="auto"/>
        </w:rPr>
        <w:t>Active</w:t>
      </w:r>
      <w:proofErr w:type="spellEnd"/>
      <w:r w:rsidRPr="15A4638E">
        <w:rPr>
          <w:rStyle w:val="SchwacheHervorhebung"/>
          <w:rFonts w:eastAsia="Times New Roman"/>
          <w:color w:val="auto"/>
        </w:rPr>
        <w:t xml:space="preserve"> Heel Airbag von ZF LIFETEC hat die Aufgabe, den Schutz vor Verletzungen auf den Vordersitzen zu erhöhen.</w:t>
      </w:r>
    </w:p>
    <w:p w:rsidRPr="00926525" w:rsidR="00A05191" w:rsidP="00657511" w:rsidRDefault="00A05191" w14:paraId="3E4AF9EA" w14:textId="77777777">
      <w:pPr>
        <w:pStyle w:val="Listenabsatz"/>
        <w:numPr>
          <w:ilvl w:val="0"/>
          <w:numId w:val="2"/>
        </w:numPr>
        <w:rPr>
          <w:rStyle w:val="SchwacheHervorhebung"/>
          <w:rFonts w:eastAsia="Times New Roman"/>
          <w:color w:val="auto"/>
        </w:rPr>
      </w:pPr>
      <w:r w:rsidRPr="00926525">
        <w:rPr>
          <w:rStyle w:val="SchwacheHervorhebung"/>
          <w:rFonts w:eastAsia="Times New Roman"/>
          <w:color w:val="auto"/>
        </w:rPr>
        <w:t xml:space="preserve">Schlittenversuche zeigen auf, dass die Beine der Insassen bei zurückgeschobenem Sitz eine ungünstige Beinkinematik haben können. </w:t>
      </w:r>
    </w:p>
    <w:p w:rsidRPr="00926525" w:rsidR="00A05191" w:rsidP="00657511" w:rsidRDefault="00A05191" w14:paraId="40D0D17C" w14:textId="2A6F7590">
      <w:pPr>
        <w:pStyle w:val="Listenabsatz"/>
        <w:numPr>
          <w:ilvl w:val="0"/>
          <w:numId w:val="2"/>
        </w:numPr>
        <w:rPr>
          <w:rStyle w:val="SchwacheHervorhebung"/>
          <w:rFonts w:eastAsia="Times New Roman"/>
          <w:color w:val="auto"/>
        </w:rPr>
      </w:pPr>
      <w:r w:rsidRPr="15A4638E">
        <w:rPr>
          <w:rStyle w:val="SchwacheHervorhebung"/>
          <w:rFonts w:eastAsia="Times New Roman"/>
          <w:color w:val="auto"/>
        </w:rPr>
        <w:t xml:space="preserve">Der </w:t>
      </w:r>
      <w:proofErr w:type="spellStart"/>
      <w:r w:rsidRPr="15A4638E">
        <w:rPr>
          <w:rStyle w:val="SchwacheHervorhebung"/>
          <w:rFonts w:eastAsia="Times New Roman"/>
          <w:color w:val="auto"/>
        </w:rPr>
        <w:t>Active</w:t>
      </w:r>
      <w:proofErr w:type="spellEnd"/>
      <w:r w:rsidRPr="15A4638E">
        <w:rPr>
          <w:rStyle w:val="SchwacheHervorhebung"/>
          <w:rFonts w:eastAsia="Times New Roman"/>
          <w:color w:val="auto"/>
        </w:rPr>
        <w:t xml:space="preserve"> Heel Airbag kann die Funktion des Knieairbags unterstützen und so das Verletzungsrisiko reduzieren.</w:t>
      </w:r>
    </w:p>
    <w:p w:rsidR="00657511" w:rsidP="00657511" w:rsidRDefault="00657511" w14:paraId="4B892133" w14:textId="77777777">
      <w:pPr>
        <w:rPr>
          <w:rStyle w:val="SchwacheHervorhebung"/>
          <w:rFonts w:eastAsiaTheme="minorEastAsia"/>
        </w:rPr>
      </w:pPr>
    </w:p>
    <w:p w:rsidRPr="00A000B2" w:rsidR="00657511" w:rsidP="31CC3DB7" w:rsidRDefault="00657511" w14:paraId="0D9F920A" w14:textId="0DF7DE17">
      <w:pPr>
        <w:rPr>
          <w:b w:val="1"/>
          <w:bCs w:val="1"/>
          <w:sz w:val="22"/>
          <w:szCs w:val="22"/>
        </w:rPr>
      </w:pPr>
      <w:r w:rsidRPr="31CC3DB7" w:rsidR="113D5667">
        <w:rPr>
          <w:rStyle w:val="SchwacheHervorhebung"/>
          <w:sz w:val="22"/>
          <w:szCs w:val="22"/>
        </w:rPr>
        <w:t>Der Knie</w:t>
      </w:r>
      <w:r w:rsidRPr="31CC3DB7" w:rsidR="052F76A9">
        <w:rPr>
          <w:rStyle w:val="SchwacheHervorhebung"/>
          <w:sz w:val="22"/>
          <w:szCs w:val="22"/>
        </w:rPr>
        <w:t>air</w:t>
      </w:r>
      <w:r w:rsidRPr="31CC3DB7" w:rsidR="113D5667">
        <w:rPr>
          <w:rStyle w:val="SchwacheHervorhebung"/>
          <w:sz w:val="22"/>
          <w:szCs w:val="22"/>
        </w:rPr>
        <w:t xml:space="preserve">bag ergänzt das Frontal-Rückhaltesystem aus Gurt und Frontal-Airbag und kann den Insassenschutz weiter verbessern, indem über die Knie und Oberschenkel ein Teil der Rückhalteenergie in das Fahrzeug </w:t>
      </w:r>
      <w:r w:rsidRPr="31CC3DB7" w:rsidR="48A9F1AA">
        <w:rPr>
          <w:rStyle w:val="SchwacheHervorhebung"/>
          <w:sz w:val="22"/>
          <w:szCs w:val="22"/>
        </w:rPr>
        <w:t>abgeleitet</w:t>
      </w:r>
      <w:r w:rsidRPr="31CC3DB7" w:rsidR="113D5667">
        <w:rPr>
          <w:rStyle w:val="SchwacheHervorhebung"/>
          <w:sz w:val="22"/>
          <w:szCs w:val="22"/>
        </w:rPr>
        <w:t xml:space="preserve"> wird. </w:t>
      </w:r>
      <w:r w:rsidRPr="31CC3DB7" w:rsidR="20731A9F">
        <w:rPr>
          <w:b w:val="1"/>
          <w:bCs w:val="1"/>
          <w:sz w:val="22"/>
          <w:szCs w:val="22"/>
        </w:rPr>
        <w:t xml:space="preserve">Hierfür </w:t>
      </w:r>
      <w:r w:rsidRPr="31CC3DB7" w:rsidR="623448DC">
        <w:rPr>
          <w:b w:val="1"/>
          <w:bCs w:val="1"/>
          <w:sz w:val="22"/>
          <w:szCs w:val="22"/>
        </w:rPr>
        <w:t>muss</w:t>
      </w:r>
      <w:r w:rsidRPr="31CC3DB7" w:rsidR="20731A9F">
        <w:rPr>
          <w:b w:val="1"/>
          <w:bCs w:val="1"/>
          <w:sz w:val="22"/>
          <w:szCs w:val="22"/>
        </w:rPr>
        <w:t xml:space="preserve"> während des Crashs eine stabile Positionierung der Füße im Fußraum</w:t>
      </w:r>
      <w:r w:rsidRPr="31CC3DB7" w:rsidR="51F55C27">
        <w:rPr>
          <w:b w:val="1"/>
          <w:bCs w:val="1"/>
          <w:sz w:val="22"/>
          <w:szCs w:val="22"/>
        </w:rPr>
        <w:t xml:space="preserve"> </w:t>
      </w:r>
      <w:r w:rsidRPr="31CC3DB7" w:rsidR="717B5795">
        <w:rPr>
          <w:b w:val="1"/>
          <w:bCs w:val="1"/>
          <w:sz w:val="22"/>
          <w:szCs w:val="22"/>
        </w:rPr>
        <w:t>sichergestellt werden</w:t>
      </w:r>
      <w:r w:rsidRPr="31CC3DB7" w:rsidR="4EC332D3">
        <w:rPr>
          <w:b w:val="1"/>
          <w:bCs w:val="1"/>
          <w:sz w:val="22"/>
          <w:szCs w:val="22"/>
        </w:rPr>
        <w:t xml:space="preserve">. </w:t>
      </w:r>
      <w:r w:rsidRPr="31CC3DB7" w:rsidR="5108C728">
        <w:rPr>
          <w:b w:val="1"/>
          <w:bCs w:val="1"/>
          <w:sz w:val="22"/>
          <w:szCs w:val="22"/>
        </w:rPr>
        <w:t>W</w:t>
      </w:r>
      <w:r w:rsidRPr="31CC3DB7" w:rsidR="05DD5127">
        <w:rPr>
          <w:b w:val="1"/>
          <w:bCs w:val="1"/>
          <w:sz w:val="22"/>
          <w:szCs w:val="22"/>
        </w:rPr>
        <w:t>enn</w:t>
      </w:r>
      <w:r w:rsidRPr="31CC3DB7" w:rsidR="0EE49A8F">
        <w:rPr>
          <w:b w:val="1"/>
          <w:bCs w:val="1"/>
          <w:sz w:val="22"/>
          <w:szCs w:val="22"/>
        </w:rPr>
        <w:t xml:space="preserve"> </w:t>
      </w:r>
      <w:r w:rsidRPr="31CC3DB7" w:rsidR="3AB90E90">
        <w:rPr>
          <w:b w:val="1"/>
          <w:bCs w:val="1"/>
          <w:sz w:val="22"/>
          <w:szCs w:val="22"/>
        </w:rPr>
        <w:t>Sitze</w:t>
      </w:r>
      <w:r w:rsidRPr="31CC3DB7" w:rsidR="0B320828">
        <w:rPr>
          <w:b w:val="1"/>
          <w:bCs w:val="1"/>
          <w:sz w:val="22"/>
          <w:szCs w:val="22"/>
        </w:rPr>
        <w:t xml:space="preserve"> künftig</w:t>
      </w:r>
      <w:r w:rsidRPr="31CC3DB7" w:rsidR="3AB90E90">
        <w:rPr>
          <w:b w:val="1"/>
          <w:bCs w:val="1"/>
          <w:sz w:val="22"/>
          <w:szCs w:val="22"/>
        </w:rPr>
        <w:t xml:space="preserve"> </w:t>
      </w:r>
      <w:r w:rsidRPr="31CC3DB7" w:rsidR="3A8F0347">
        <w:rPr>
          <w:b w:val="1"/>
          <w:bCs w:val="1"/>
          <w:sz w:val="22"/>
          <w:szCs w:val="22"/>
        </w:rPr>
        <w:t xml:space="preserve">während der Fahrt </w:t>
      </w:r>
      <w:r w:rsidRPr="31CC3DB7" w:rsidR="7D015F78">
        <w:rPr>
          <w:b w:val="1"/>
          <w:bCs w:val="1"/>
          <w:sz w:val="22"/>
          <w:szCs w:val="22"/>
        </w:rPr>
        <w:t>weiter zurückgeschoben</w:t>
      </w:r>
      <w:r w:rsidRPr="31CC3DB7" w:rsidR="5108C728">
        <w:rPr>
          <w:b w:val="1"/>
          <w:bCs w:val="1"/>
          <w:sz w:val="22"/>
          <w:szCs w:val="22"/>
        </w:rPr>
        <w:t xml:space="preserve"> und in sogenannte Komfortpositionen gebracht</w:t>
      </w:r>
      <w:r w:rsidRPr="31CC3DB7" w:rsidR="7D015F78">
        <w:rPr>
          <w:b w:val="1"/>
          <w:bCs w:val="1"/>
          <w:sz w:val="22"/>
          <w:szCs w:val="22"/>
        </w:rPr>
        <w:t xml:space="preserve"> werden</w:t>
      </w:r>
      <w:r w:rsidRPr="31CC3DB7" w:rsidR="3A8F0347">
        <w:rPr>
          <w:b w:val="1"/>
          <w:bCs w:val="1"/>
          <w:sz w:val="22"/>
          <w:szCs w:val="22"/>
        </w:rPr>
        <w:t xml:space="preserve"> dürfen</w:t>
      </w:r>
      <w:r w:rsidRPr="31CC3DB7" w:rsidR="0B320828">
        <w:rPr>
          <w:b w:val="1"/>
          <w:bCs w:val="1"/>
          <w:sz w:val="22"/>
          <w:szCs w:val="22"/>
        </w:rPr>
        <w:t xml:space="preserve">, sind </w:t>
      </w:r>
      <w:r w:rsidRPr="31CC3DB7" w:rsidR="39898A38">
        <w:rPr>
          <w:b w:val="1"/>
          <w:bCs w:val="1"/>
          <w:sz w:val="22"/>
          <w:szCs w:val="22"/>
        </w:rPr>
        <w:t>die</w:t>
      </w:r>
      <w:r w:rsidRPr="31CC3DB7" w:rsidR="3AB90E90">
        <w:rPr>
          <w:b w:val="1"/>
          <w:bCs w:val="1"/>
          <w:sz w:val="22"/>
          <w:szCs w:val="22"/>
        </w:rPr>
        <w:t xml:space="preserve"> Anlageflächen für die Füße </w:t>
      </w:r>
      <w:r w:rsidRPr="31CC3DB7" w:rsidR="172B3F71">
        <w:rPr>
          <w:b w:val="1"/>
          <w:bCs w:val="1"/>
          <w:sz w:val="22"/>
          <w:szCs w:val="22"/>
        </w:rPr>
        <w:t>möglicherweise zu weit entfernt</w:t>
      </w:r>
      <w:r w:rsidRPr="31CC3DB7" w:rsidR="3AB90E90">
        <w:rPr>
          <w:b w:val="1"/>
          <w:bCs w:val="1"/>
          <w:sz w:val="22"/>
          <w:szCs w:val="22"/>
        </w:rPr>
        <w:t>.</w:t>
      </w:r>
      <w:r w:rsidRPr="31CC3DB7" w:rsidR="2D4AF9D2">
        <w:rPr>
          <w:b w:val="1"/>
          <w:bCs w:val="1"/>
          <w:sz w:val="22"/>
          <w:szCs w:val="22"/>
        </w:rPr>
        <w:t xml:space="preserve"> </w:t>
      </w:r>
      <w:r w:rsidRPr="31CC3DB7" w:rsidR="4113AEE0">
        <w:rPr>
          <w:b w:val="1"/>
          <w:bCs w:val="1"/>
          <w:sz w:val="22"/>
          <w:szCs w:val="22"/>
        </w:rPr>
        <w:t>Dann kann i</w:t>
      </w:r>
      <w:r w:rsidRPr="31CC3DB7" w:rsidR="607B8361">
        <w:rPr>
          <w:b w:val="1"/>
          <w:bCs w:val="1"/>
          <w:sz w:val="22"/>
          <w:szCs w:val="22"/>
        </w:rPr>
        <w:t>m Falle eines Unfalls</w:t>
      </w:r>
      <w:r w:rsidRPr="31CC3DB7" w:rsidR="4113AEE0">
        <w:rPr>
          <w:b w:val="1"/>
          <w:bCs w:val="1"/>
          <w:sz w:val="22"/>
          <w:szCs w:val="22"/>
        </w:rPr>
        <w:t xml:space="preserve"> </w:t>
      </w:r>
      <w:r w:rsidRPr="31CC3DB7" w:rsidR="607B8361">
        <w:rPr>
          <w:b w:val="1"/>
          <w:bCs w:val="1"/>
          <w:sz w:val="22"/>
          <w:szCs w:val="22"/>
        </w:rPr>
        <w:t>der</w:t>
      </w:r>
      <w:r w:rsidRPr="31CC3DB7" w:rsidR="561B747E">
        <w:rPr>
          <w:b w:val="1"/>
          <w:bCs w:val="1"/>
          <w:sz w:val="22"/>
          <w:szCs w:val="22"/>
        </w:rPr>
        <w:t xml:space="preserve"> daraus resultierende</w:t>
      </w:r>
      <w:r w:rsidRPr="31CC3DB7" w:rsidR="607B8361">
        <w:rPr>
          <w:b w:val="1"/>
          <w:bCs w:val="1"/>
          <w:sz w:val="22"/>
          <w:szCs w:val="22"/>
        </w:rPr>
        <w:t xml:space="preserve"> unkontrollierte Bewegungsablauf der Beine das Verletzungsrisiko der unteren Extremitäten erhöhen. </w:t>
      </w:r>
      <w:r w:rsidRPr="31CC3DB7" w:rsidR="113D5667">
        <w:rPr>
          <w:b w:val="1"/>
          <w:bCs w:val="1"/>
          <w:sz w:val="22"/>
          <w:szCs w:val="22"/>
        </w:rPr>
        <w:t xml:space="preserve">Viele dieser Verletzungen sind zwar nicht lebensbedrohlich, können aber eine langfristige Beeinträchtigung des Bewegungsapparates von Fahrer und Beifahrer nach sich ziehen. ZF LIFETEC hat deshalb den </w:t>
      </w:r>
      <w:r w:rsidRPr="31CC3DB7" w:rsidR="113D5667">
        <w:rPr>
          <w:b w:val="1"/>
          <w:bCs w:val="1"/>
          <w:sz w:val="22"/>
          <w:szCs w:val="22"/>
        </w:rPr>
        <w:t>Active</w:t>
      </w:r>
      <w:r w:rsidRPr="31CC3DB7" w:rsidR="113D5667">
        <w:rPr>
          <w:b w:val="1"/>
          <w:bCs w:val="1"/>
          <w:sz w:val="22"/>
          <w:szCs w:val="22"/>
        </w:rPr>
        <w:t xml:space="preserve"> Heel Airbag entwickelt, der helfen kann, einen stabilen Fersenauflauf</w:t>
      </w:r>
      <w:r w:rsidRPr="31CC3DB7" w:rsidR="487485BC">
        <w:rPr>
          <w:b w:val="1"/>
          <w:bCs w:val="1"/>
          <w:sz w:val="22"/>
          <w:szCs w:val="22"/>
        </w:rPr>
        <w:t>punkt</w:t>
      </w:r>
      <w:r w:rsidRPr="31CC3DB7" w:rsidR="113D5667">
        <w:rPr>
          <w:b w:val="1"/>
          <w:bCs w:val="1"/>
          <w:sz w:val="22"/>
          <w:szCs w:val="22"/>
        </w:rPr>
        <w:t xml:space="preserve"> auch in entspannten Sitzpositionen mit zurückgeschobenen Sitzen zu ermöglichen. </w:t>
      </w:r>
    </w:p>
    <w:p w:rsidR="009A21A2" w:rsidP="009A21A2" w:rsidRDefault="009A21A2" w14:paraId="1002E088" w14:textId="77777777">
      <w:pPr>
        <w:rPr>
          <w:b/>
        </w:rPr>
      </w:pPr>
    </w:p>
    <w:p w:rsidR="009A21A2" w:rsidP="009A21A2" w:rsidRDefault="00B922FA" w14:paraId="596C7B79" w14:textId="5A2EB430">
      <w:pPr>
        <w:rPr>
          <w:color w:val="auto"/>
        </w:rPr>
      </w:pPr>
      <w:r w:rsidRPr="31CC3DB7" w:rsidR="0146567F">
        <w:rPr>
          <w:color w:val="auto"/>
        </w:rPr>
        <w:t xml:space="preserve">Die Sicherheit </w:t>
      </w:r>
      <w:r w:rsidRPr="31CC3DB7" w:rsidR="1C36713D">
        <w:rPr>
          <w:color w:val="auto"/>
        </w:rPr>
        <w:t>von</w:t>
      </w:r>
      <w:r w:rsidRPr="31CC3DB7" w:rsidR="0146567F">
        <w:rPr>
          <w:color w:val="auto"/>
        </w:rPr>
        <w:t xml:space="preserve"> Fahrzeuginsassen hängt von einer Vielzahl von Faktoren ab, zu denen auch die Stellung der Beine beziehungsweise des Knies und des Fußes gehört.</w:t>
      </w:r>
      <w:r w:rsidRPr="31CC3DB7" w:rsidR="1B8285C4">
        <w:rPr>
          <w:color w:val="auto"/>
        </w:rPr>
        <w:t xml:space="preserve"> In herkömmlichen Sitzpositionen bietet der Fahrzeugboden</w:t>
      </w:r>
      <w:r w:rsidRPr="31CC3DB7" w:rsidR="20F0C7ED">
        <w:rPr>
          <w:color w:val="auto"/>
        </w:rPr>
        <w:t xml:space="preserve"> für Insassen auf den vorderen Plätzen</w:t>
      </w:r>
      <w:r w:rsidRPr="31CC3DB7" w:rsidR="5F1CCC8F">
        <w:rPr>
          <w:color w:val="auto"/>
        </w:rPr>
        <w:t xml:space="preserve"> ausreichenden Halt für die Füße</w:t>
      </w:r>
      <w:r w:rsidRPr="31CC3DB7" w:rsidR="1759474B">
        <w:rPr>
          <w:color w:val="auto"/>
        </w:rPr>
        <w:t xml:space="preserve"> und sorgt somit für</w:t>
      </w:r>
      <w:r w:rsidRPr="31CC3DB7" w:rsidR="1B8285C4">
        <w:rPr>
          <w:color w:val="auto"/>
        </w:rPr>
        <w:t xml:space="preserve"> einen stabilen Fersenauflaufpunkt, der eine kontrollierte Kniebahnkurve ermöglicht. </w:t>
      </w:r>
      <w:r w:rsidRPr="31CC3DB7" w:rsidR="7A9B9908">
        <w:rPr>
          <w:color w:val="auto"/>
        </w:rPr>
        <w:t>Diese gewährleistet</w:t>
      </w:r>
      <w:r w:rsidRPr="31CC3DB7" w:rsidR="1C341AFF">
        <w:rPr>
          <w:color w:val="auto"/>
        </w:rPr>
        <w:t xml:space="preserve"> auch</w:t>
      </w:r>
      <w:r w:rsidRPr="31CC3DB7" w:rsidR="7A9B9908">
        <w:rPr>
          <w:color w:val="auto"/>
        </w:rPr>
        <w:t>, dass das Kniegelenk durch die sichere Abstützung der Ferse im Fußraum in einem möglichst günstigen Winkel in den Knieairbag eintauchen kann</w:t>
      </w:r>
      <w:r w:rsidRPr="31CC3DB7" w:rsidR="3A49E4A4">
        <w:rPr>
          <w:color w:val="auto"/>
        </w:rPr>
        <w:t>, wenn dieser im Fahrzeug verbaut ist</w:t>
      </w:r>
      <w:r w:rsidRPr="31CC3DB7" w:rsidR="7A9B9908">
        <w:rPr>
          <w:color w:val="auto"/>
        </w:rPr>
        <w:t>. So können große Teile der Crash</w:t>
      </w:r>
      <w:r w:rsidRPr="31CC3DB7" w:rsidR="42DF1AA4">
        <w:rPr>
          <w:color w:val="auto"/>
        </w:rPr>
        <w:t>-E</w:t>
      </w:r>
      <w:r w:rsidRPr="31CC3DB7" w:rsidR="7A9B9908">
        <w:rPr>
          <w:color w:val="auto"/>
        </w:rPr>
        <w:t xml:space="preserve">nergie durch den Oberschenkel – den stabilsten Knochen im menschlichen Körper – </w:t>
      </w:r>
      <w:r w:rsidRPr="31CC3DB7" w:rsidR="42750646">
        <w:rPr>
          <w:color w:val="auto"/>
        </w:rPr>
        <w:t xml:space="preserve">in die </w:t>
      </w:r>
      <w:r w:rsidRPr="31CC3DB7" w:rsidR="42750646">
        <w:rPr>
          <w:color w:val="auto"/>
        </w:rPr>
        <w:t xml:space="preserve">Fahrzeugstruktur </w:t>
      </w:r>
      <w:r w:rsidRPr="31CC3DB7" w:rsidR="3846C24A">
        <w:rPr>
          <w:color w:val="auto"/>
        </w:rPr>
        <w:t>eingeleitet</w:t>
      </w:r>
      <w:r w:rsidRPr="31CC3DB7" w:rsidR="42750646">
        <w:rPr>
          <w:color w:val="auto"/>
        </w:rPr>
        <w:t xml:space="preserve"> </w:t>
      </w:r>
      <w:r w:rsidRPr="31CC3DB7" w:rsidR="7A9B9908">
        <w:rPr>
          <w:color w:val="auto"/>
        </w:rPr>
        <w:t xml:space="preserve">werden. </w:t>
      </w:r>
      <w:r w:rsidRPr="31CC3DB7" w:rsidR="7942DA40">
        <w:rPr>
          <w:color w:val="auto"/>
        </w:rPr>
        <w:t xml:space="preserve">Crashversuche haben jedoch gezeigt, dass ein zusätzlicher Fersenauflaufpunkt geschaffen werden muss, </w:t>
      </w:r>
      <w:r w:rsidRPr="31CC3DB7" w:rsidR="2D1D3D60">
        <w:rPr>
          <w:color w:val="auto"/>
        </w:rPr>
        <w:t>sobald der</w:t>
      </w:r>
      <w:r w:rsidRPr="31CC3DB7" w:rsidR="7942DA40">
        <w:rPr>
          <w:color w:val="auto"/>
        </w:rPr>
        <w:t xml:space="preserve"> Insasse </w:t>
      </w:r>
      <w:r w:rsidRPr="31CC3DB7" w:rsidR="5ABBAD8E">
        <w:rPr>
          <w:color w:val="auto"/>
        </w:rPr>
        <w:t xml:space="preserve">seinen Sitz </w:t>
      </w:r>
      <w:r w:rsidRPr="31CC3DB7" w:rsidR="2D1F2542">
        <w:rPr>
          <w:color w:val="auto"/>
        </w:rPr>
        <w:t>nach hinten</w:t>
      </w:r>
      <w:r w:rsidRPr="31CC3DB7" w:rsidR="1C7A1D01">
        <w:rPr>
          <w:color w:val="auto"/>
        </w:rPr>
        <w:t xml:space="preserve"> </w:t>
      </w:r>
      <w:r w:rsidRPr="31CC3DB7" w:rsidR="4A2E40FD">
        <w:rPr>
          <w:color w:val="auto"/>
        </w:rPr>
        <w:t xml:space="preserve">schiebt </w:t>
      </w:r>
      <w:r w:rsidRPr="31CC3DB7" w:rsidR="0CBC4897">
        <w:rPr>
          <w:color w:val="auto"/>
        </w:rPr>
        <w:t>und</w:t>
      </w:r>
      <w:r w:rsidRPr="31CC3DB7" w:rsidR="246F4348">
        <w:rPr>
          <w:color w:val="auto"/>
        </w:rPr>
        <w:t xml:space="preserve"> eine komfortablere Sitzposition </w:t>
      </w:r>
      <w:r w:rsidRPr="31CC3DB7" w:rsidR="0CBC4897">
        <w:rPr>
          <w:color w:val="auto"/>
        </w:rPr>
        <w:t>einnimmt</w:t>
      </w:r>
      <w:r w:rsidRPr="31CC3DB7" w:rsidR="5504F9C3">
        <w:rPr>
          <w:color w:val="auto"/>
        </w:rPr>
        <w:t xml:space="preserve">, da dies </w:t>
      </w:r>
      <w:r w:rsidRPr="31CC3DB7" w:rsidR="7942DA40">
        <w:rPr>
          <w:color w:val="auto"/>
        </w:rPr>
        <w:t xml:space="preserve">den Abstand der Fersen zum Auflaufpunkt vergrößert </w:t>
      </w:r>
      <w:r w:rsidRPr="31CC3DB7" w:rsidR="5504F9C3">
        <w:rPr>
          <w:color w:val="auto"/>
        </w:rPr>
        <w:t xml:space="preserve">und so </w:t>
      </w:r>
      <w:r w:rsidRPr="31CC3DB7" w:rsidR="1E6EB340">
        <w:rPr>
          <w:color w:val="auto"/>
        </w:rPr>
        <w:t>die</w:t>
      </w:r>
      <w:r w:rsidRPr="31CC3DB7" w:rsidR="7942DA40">
        <w:rPr>
          <w:color w:val="auto"/>
        </w:rPr>
        <w:t xml:space="preserve"> Ankopplung zu</w:t>
      </w:r>
      <w:r w:rsidRPr="31CC3DB7" w:rsidR="7473117A">
        <w:rPr>
          <w:color w:val="auto"/>
        </w:rPr>
        <w:t>m</w:t>
      </w:r>
      <w:r w:rsidRPr="31CC3DB7" w:rsidR="7942DA40">
        <w:rPr>
          <w:color w:val="auto"/>
        </w:rPr>
        <w:t xml:space="preserve"> </w:t>
      </w:r>
      <w:r w:rsidRPr="31CC3DB7" w:rsidR="09EFD3B7">
        <w:rPr>
          <w:color w:val="auto"/>
        </w:rPr>
        <w:t>F</w:t>
      </w:r>
      <w:r w:rsidRPr="31CC3DB7" w:rsidR="7942DA40">
        <w:rPr>
          <w:color w:val="auto"/>
        </w:rPr>
        <w:t>ußraum</w:t>
      </w:r>
      <w:r w:rsidRPr="31CC3DB7" w:rsidR="7473117A">
        <w:rPr>
          <w:color w:val="auto"/>
        </w:rPr>
        <w:t>boden</w:t>
      </w:r>
      <w:r w:rsidRPr="31CC3DB7" w:rsidR="7942DA40">
        <w:rPr>
          <w:color w:val="auto"/>
        </w:rPr>
        <w:t xml:space="preserve"> nicht mehr </w:t>
      </w:r>
      <w:r w:rsidRPr="31CC3DB7" w:rsidR="19A1B079">
        <w:rPr>
          <w:color w:val="auto"/>
        </w:rPr>
        <w:t xml:space="preserve">optimal </w:t>
      </w:r>
      <w:r w:rsidRPr="31CC3DB7" w:rsidR="7942DA40">
        <w:rPr>
          <w:color w:val="auto"/>
        </w:rPr>
        <w:t>ist.</w:t>
      </w:r>
    </w:p>
    <w:p w:rsidRPr="006161D7" w:rsidR="00454AA0" w:rsidP="009A21A2" w:rsidRDefault="00454AA0" w14:paraId="47FB2632" w14:textId="77777777">
      <w:pPr>
        <w:rPr>
          <w:color w:val="auto"/>
        </w:rPr>
      </w:pPr>
    </w:p>
    <w:p w:rsidRPr="00236B07" w:rsidR="009A21A2" w:rsidP="009A21A2" w:rsidRDefault="009A21A2" w14:paraId="251992B3" w14:textId="7D789E0A">
      <w:pPr>
        <w:rPr>
          <w:b/>
          <w:bCs w:val="0"/>
          <w:sz w:val="24"/>
          <w:szCs w:val="24"/>
        </w:rPr>
      </w:pPr>
      <w:r w:rsidRPr="00236B07">
        <w:rPr>
          <w:b/>
          <w:bCs w:val="0"/>
          <w:sz w:val="24"/>
          <w:szCs w:val="24"/>
        </w:rPr>
        <w:t>Herausforderung</w:t>
      </w:r>
      <w:r w:rsidR="002D2E0E">
        <w:rPr>
          <w:b/>
          <w:bCs w:val="0"/>
          <w:sz w:val="24"/>
          <w:szCs w:val="24"/>
        </w:rPr>
        <w:t xml:space="preserve"> </w:t>
      </w:r>
      <w:r w:rsidRPr="00236B07">
        <w:rPr>
          <w:b/>
          <w:bCs w:val="0"/>
          <w:sz w:val="24"/>
          <w:szCs w:val="24"/>
        </w:rPr>
        <w:t>Komfortposition</w:t>
      </w:r>
    </w:p>
    <w:p w:rsidR="00783E5E" w:rsidP="009A21A2" w:rsidRDefault="0035459C" w14:paraId="783E65F6" w14:textId="2BCF0CE9">
      <w:r w:rsidRPr="31CC3DB7" w:rsidR="1EA9631F">
        <w:rPr>
          <w:color w:val="auto"/>
        </w:rPr>
        <w:t>„</w:t>
      </w:r>
      <w:r w:rsidRPr="31CC3DB7" w:rsidR="7A9B9908">
        <w:rPr>
          <w:color w:val="auto"/>
        </w:rPr>
        <w:t xml:space="preserve">Fehlt der Fersenauflaufpunkt, ist ein effektives Eintauchen der </w:t>
      </w:r>
      <w:r w:rsidRPr="31CC3DB7" w:rsidR="470DF26B">
        <w:rPr>
          <w:color w:val="auto"/>
        </w:rPr>
        <w:t>Knie</w:t>
      </w:r>
      <w:r w:rsidRPr="31CC3DB7" w:rsidR="7A9B9908">
        <w:rPr>
          <w:color w:val="auto"/>
        </w:rPr>
        <w:t xml:space="preserve"> in den </w:t>
      </w:r>
      <w:r w:rsidRPr="31CC3DB7" w:rsidR="470DF26B">
        <w:rPr>
          <w:color w:val="auto"/>
        </w:rPr>
        <w:t>Airbag</w:t>
      </w:r>
      <w:r w:rsidRPr="31CC3DB7" w:rsidR="7A9B9908">
        <w:rPr>
          <w:color w:val="auto"/>
        </w:rPr>
        <w:t xml:space="preserve"> </w:t>
      </w:r>
      <w:r w:rsidRPr="31CC3DB7" w:rsidR="71EDD17F">
        <w:rPr>
          <w:color w:val="auto"/>
        </w:rPr>
        <w:t xml:space="preserve">kaum </w:t>
      </w:r>
      <w:r w:rsidRPr="31CC3DB7" w:rsidR="7A9B9908">
        <w:rPr>
          <w:color w:val="auto"/>
        </w:rPr>
        <w:t xml:space="preserve">möglich und der Knieairbag </w:t>
      </w:r>
      <w:r w:rsidRPr="31CC3DB7" w:rsidR="616CCF9D">
        <w:rPr>
          <w:color w:val="auto"/>
        </w:rPr>
        <w:t xml:space="preserve">erzielt nicht </w:t>
      </w:r>
      <w:r w:rsidRPr="31CC3DB7" w:rsidR="7A9B9908">
        <w:rPr>
          <w:color w:val="auto"/>
        </w:rPr>
        <w:t xml:space="preserve">seine </w:t>
      </w:r>
      <w:r w:rsidRPr="31CC3DB7" w:rsidR="45934EDA">
        <w:rPr>
          <w:color w:val="auto"/>
        </w:rPr>
        <w:t xml:space="preserve">volle </w:t>
      </w:r>
      <w:r w:rsidRPr="31CC3DB7" w:rsidR="7A9B9908">
        <w:rPr>
          <w:color w:val="auto"/>
        </w:rPr>
        <w:t>Wirkung</w:t>
      </w:r>
      <w:r w:rsidRPr="31CC3DB7" w:rsidR="52C0F803">
        <w:rPr>
          <w:color w:val="auto"/>
        </w:rPr>
        <w:t xml:space="preserve">“, </w:t>
      </w:r>
      <w:r w:rsidRPr="31CC3DB7" w:rsidR="52C0F803">
        <w:rPr>
          <w:color w:val="auto"/>
        </w:rPr>
        <w:t>e</w:t>
      </w:r>
      <w:r w:rsidR="52C0F803">
        <w:rPr/>
        <w:t>rklärt</w:t>
      </w:r>
      <w:r w:rsidR="52C0F803">
        <w:rPr/>
        <w:t xml:space="preserve"> Harald</w:t>
      </w:r>
      <w:r w:rsidR="368AE9B9">
        <w:rPr/>
        <w:t xml:space="preserve"> Lutz,</w:t>
      </w:r>
      <w:r w:rsidR="43188AA6">
        <w:rPr/>
        <w:t xml:space="preserve"> </w:t>
      </w:r>
      <w:r w:rsidR="1B8B9DDF">
        <w:rPr/>
        <w:t>Entwicklungsleiter</w:t>
      </w:r>
      <w:r w:rsidR="43188AA6">
        <w:rPr/>
        <w:t xml:space="preserve"> </w:t>
      </w:r>
      <w:r w:rsidR="53853A42">
        <w:rPr/>
        <w:t>bei ZF LIFETEC.</w:t>
      </w:r>
      <w:r w:rsidR="52C0F803">
        <w:rPr/>
        <w:t xml:space="preserve"> </w:t>
      </w:r>
      <w:r w:rsidR="47A57685">
        <w:rPr/>
        <w:t>Die Kniegelenke</w:t>
      </w:r>
      <w:r w:rsidR="11286B0F">
        <w:rPr/>
        <w:t xml:space="preserve"> </w:t>
      </w:r>
      <w:r w:rsidR="7A9B9908">
        <w:rPr/>
        <w:t xml:space="preserve">können sich nicht mehr an der dafür vorgesehenen Position abstützen, </w:t>
      </w:r>
      <w:r w:rsidR="03079792">
        <w:rPr/>
        <w:t>was zu einer unkontrollierten Bewegung der Beine führt</w:t>
      </w:r>
      <w:r w:rsidR="7A9B9908">
        <w:rPr/>
        <w:t xml:space="preserve">. </w:t>
      </w:r>
      <w:r w:rsidR="396EADDB">
        <w:rPr/>
        <w:t xml:space="preserve">Die Gefahr tödlicher Verletzungen ist in diesem Fall zwar gering, jedoch besteht ohne den </w:t>
      </w:r>
      <w:r w:rsidR="396EADDB">
        <w:rPr/>
        <w:t>Active</w:t>
      </w:r>
      <w:r w:rsidR="396EADDB">
        <w:rPr/>
        <w:t xml:space="preserve"> Heel Airbag eine hohe Wahrscheinlichkeit für schwere Bein- und Fußverletzungen.</w:t>
      </w:r>
      <w:r w:rsidR="7EF3B69A">
        <w:rPr/>
        <w:t xml:space="preserve"> „</w:t>
      </w:r>
      <w:r w:rsidR="62FE445D">
        <w:rPr/>
        <w:t xml:space="preserve">Der </w:t>
      </w:r>
      <w:r w:rsidR="62FE445D">
        <w:rPr/>
        <w:t>Active</w:t>
      </w:r>
      <w:r w:rsidR="62FE445D">
        <w:rPr/>
        <w:t xml:space="preserve"> Heel Airbag trägt dazu bei, auch bei komfortableren Sitzpositionen einen adäquaten Fersenauflaufpunkt sicherzustellen</w:t>
      </w:r>
      <w:r w:rsidR="7EF3B69A">
        <w:rPr/>
        <w:t>“, ergänzt Lutz.</w:t>
      </w:r>
    </w:p>
    <w:p w:rsidR="009A21A2" w:rsidP="009A21A2" w:rsidRDefault="009A21A2" w14:paraId="4970B1AD" w14:textId="77777777"/>
    <w:p w:rsidRPr="00E828AF" w:rsidR="009A21A2" w:rsidP="009A21A2" w:rsidRDefault="006872E5" w14:paraId="035D2201" w14:textId="75B636A6">
      <w:pPr>
        <w:rPr>
          <w:b/>
          <w:bCs w:val="0"/>
          <w:sz w:val="24"/>
          <w:szCs w:val="24"/>
        </w:rPr>
      </w:pPr>
      <w:r w:rsidRPr="00236B07">
        <w:rPr>
          <w:b/>
          <w:bCs w:val="0"/>
          <w:sz w:val="24"/>
          <w:szCs w:val="24"/>
        </w:rPr>
        <w:t>Herausforderung</w:t>
      </w:r>
      <w:r>
        <w:rPr>
          <w:b/>
          <w:bCs w:val="0"/>
          <w:sz w:val="24"/>
          <w:szCs w:val="24"/>
        </w:rPr>
        <w:t xml:space="preserve"> Fahrerseite</w:t>
      </w:r>
    </w:p>
    <w:p w:rsidR="00C360E5" w:rsidP="009A21A2" w:rsidRDefault="0032476F" w14:paraId="280F0172" w14:textId="414DC7D0">
      <w:r>
        <w:t xml:space="preserve">Auf der Fahrerseite lässt sich der </w:t>
      </w:r>
      <w:proofErr w:type="spellStart"/>
      <w:r>
        <w:t>Active</w:t>
      </w:r>
      <w:proofErr w:type="spellEnd"/>
      <w:r>
        <w:t xml:space="preserve"> Heel Airbag</w:t>
      </w:r>
      <w:r w:rsidR="002A6B5B">
        <w:t xml:space="preserve"> </w:t>
      </w:r>
      <w:r w:rsidR="00A574A3">
        <w:t xml:space="preserve">ebenfalls </w:t>
      </w:r>
      <w:r w:rsidR="00A854D2">
        <w:t xml:space="preserve">für Komfortpositionen </w:t>
      </w:r>
      <w:r w:rsidR="00696AA6">
        <w:t>verwenden</w:t>
      </w:r>
      <w:r w:rsidR="00665BD4">
        <w:t xml:space="preserve">. </w:t>
      </w:r>
      <w:r w:rsidR="00B53B51">
        <w:t>Somit besteht f</w:t>
      </w:r>
      <w:r w:rsidR="001C41EE">
        <w:t xml:space="preserve">ür zukünftige Anwendungen die Möglichkeit, den </w:t>
      </w:r>
      <w:proofErr w:type="spellStart"/>
      <w:r w:rsidR="001C41EE">
        <w:t>Active</w:t>
      </w:r>
      <w:proofErr w:type="spellEnd"/>
      <w:r w:rsidR="001C41EE">
        <w:t xml:space="preserve"> Heel Airbag – beispielsweise beim assistierten Fahren – durch einen Komfortpositionsknopf oder mittels kamerabasierter Innenraumüberwachung (Interior Monitoring) auf der Fahrerseite </w:t>
      </w:r>
      <w:r w:rsidR="00E362C5">
        <w:t>aktiv zu schalten</w:t>
      </w:r>
      <w:r w:rsidR="001C41EE">
        <w:t>.</w:t>
      </w:r>
      <w:r w:rsidR="00A22BA2">
        <w:t xml:space="preserve"> Durch das Einbetten der Pedalerie erzeugt der </w:t>
      </w:r>
      <w:proofErr w:type="spellStart"/>
      <w:r w:rsidR="00A22BA2">
        <w:t>Active</w:t>
      </w:r>
      <w:proofErr w:type="spellEnd"/>
      <w:r w:rsidR="00A22BA2">
        <w:t xml:space="preserve"> Heel Airbag während eines Unfalls eine homogene Auflagefläche für die Ferse. So wird die Gefahr von Verletzungen durch das Umknicken der Füße beim Auftreffen auf Kanten, wie zum Beispiel dem Bremspedal</w:t>
      </w:r>
      <w:r w:rsidR="003C411D">
        <w:t>,</w:t>
      </w:r>
      <w:r w:rsidR="001B42B0">
        <w:t xml:space="preserve"> </w:t>
      </w:r>
      <w:r w:rsidR="00A22BA2">
        <w:t>zusätzlich reduziert.</w:t>
      </w:r>
      <w:r w:rsidR="00C360E5">
        <w:t xml:space="preserve"> </w:t>
      </w:r>
    </w:p>
    <w:p w:rsidR="00B81836" w:rsidP="009A21A2" w:rsidRDefault="00B81836" w14:paraId="78668C8D" w14:textId="77777777"/>
    <w:p w:rsidRPr="00286344" w:rsidR="008D00DC" w:rsidP="009A21A2" w:rsidRDefault="00286344" w14:paraId="3C5112D2" w14:textId="751D17E7">
      <w:pPr>
        <w:rPr>
          <w:b/>
          <w:bCs w:val="0"/>
          <w:sz w:val="24"/>
          <w:szCs w:val="24"/>
        </w:rPr>
      </w:pPr>
      <w:r w:rsidRPr="00286344">
        <w:rPr>
          <w:b/>
          <w:bCs w:val="0"/>
          <w:sz w:val="24"/>
          <w:szCs w:val="24"/>
        </w:rPr>
        <w:t>Platzsparende Sicherheitstechnologie</w:t>
      </w:r>
    </w:p>
    <w:p w:rsidR="009A21A2" w:rsidP="009A21A2" w:rsidRDefault="009A21A2" w14:paraId="0E5FF4C5" w14:textId="20D44B4E">
      <w:r w:rsidR="7A9B9908">
        <w:rPr/>
        <w:t xml:space="preserve">Der Luftsack des </w:t>
      </w:r>
      <w:r w:rsidR="7A9B9908">
        <w:rPr/>
        <w:t>Active</w:t>
      </w:r>
      <w:r w:rsidR="5FD2BD27">
        <w:rPr/>
        <w:t xml:space="preserve"> </w:t>
      </w:r>
      <w:r w:rsidR="7A9B9908">
        <w:rPr/>
        <w:t>Heel</w:t>
      </w:r>
      <w:r w:rsidR="5FD2BD27">
        <w:rPr/>
        <w:t xml:space="preserve"> </w:t>
      </w:r>
      <w:r w:rsidR="7A9B9908">
        <w:rPr/>
        <w:t xml:space="preserve">Airbags </w:t>
      </w:r>
      <w:r w:rsidR="7C079C62">
        <w:rPr/>
        <w:t xml:space="preserve">lässt sich </w:t>
      </w:r>
      <w:r w:rsidR="7A9B9908">
        <w:rPr/>
        <w:t>ohne zusätzlichen Bauraum direkt</w:t>
      </w:r>
      <w:r w:rsidR="5FD2BD27">
        <w:rPr/>
        <w:t xml:space="preserve"> </w:t>
      </w:r>
      <w:r w:rsidR="45D5065F">
        <w:rPr/>
        <w:t>in den</w:t>
      </w:r>
      <w:r w:rsidR="7A9B9908">
        <w:rPr/>
        <w:t xml:space="preserve"> Fußraum integrier</w:t>
      </w:r>
      <w:r w:rsidR="7C079C62">
        <w:rPr/>
        <w:t>en</w:t>
      </w:r>
      <w:r w:rsidR="7A9B9908">
        <w:rPr/>
        <w:t xml:space="preserve">. Im Crashfall bläst sich der Airbag unter dem Teppich des Fahrzeugs auf und bietet dadurch </w:t>
      </w:r>
      <w:r w:rsidR="6E81FF69">
        <w:rPr/>
        <w:t>die notwendige</w:t>
      </w:r>
      <w:r w:rsidR="7FBE80EC">
        <w:rPr/>
        <w:t xml:space="preserve"> </w:t>
      </w:r>
      <w:r w:rsidR="6E81FF69">
        <w:rPr/>
        <w:t>Fersenst</w:t>
      </w:r>
      <w:r w:rsidR="178D63FC">
        <w:rPr/>
        <w:t>a</w:t>
      </w:r>
      <w:r w:rsidR="6E81FF69">
        <w:rPr/>
        <w:t>bilität</w:t>
      </w:r>
      <w:r w:rsidR="7A9B9908">
        <w:rPr/>
        <w:t xml:space="preserve">. Die Adaption des </w:t>
      </w:r>
      <w:r w:rsidR="7A9B9908">
        <w:rPr/>
        <w:t>Active</w:t>
      </w:r>
      <w:r w:rsidR="541637B7">
        <w:rPr/>
        <w:t xml:space="preserve"> </w:t>
      </w:r>
      <w:r w:rsidR="7A9B9908">
        <w:rPr/>
        <w:t>Heel</w:t>
      </w:r>
      <w:r w:rsidR="541637B7">
        <w:rPr/>
        <w:t xml:space="preserve"> </w:t>
      </w:r>
      <w:r w:rsidR="7A9B9908">
        <w:rPr/>
        <w:t xml:space="preserve">Airbags ist in nahezu jedem Fahrzeugmodell weltweit möglich. </w:t>
      </w:r>
      <w:r w:rsidR="301C420E">
        <w:rPr/>
        <w:t>Für Fahrzeughersteller, die Ihren Insassen Sitzeinstellungen mit erweiterten Komfortpositionen anbieten möchten</w:t>
      </w:r>
      <w:r w:rsidR="73AB559B">
        <w:rPr/>
        <w:t xml:space="preserve">, </w:t>
      </w:r>
      <w:r w:rsidR="791C9C5B">
        <w:rPr/>
        <w:t xml:space="preserve">wäre der Einsatz des </w:t>
      </w:r>
      <w:r w:rsidR="791C9C5B">
        <w:rPr/>
        <w:t>Active</w:t>
      </w:r>
      <w:r w:rsidR="791C9C5B">
        <w:rPr/>
        <w:t xml:space="preserve"> Heel Airbags ab </w:t>
      </w:r>
      <w:r w:rsidR="0A65EC00">
        <w:rPr/>
        <w:t xml:space="preserve">2028 möglich. </w:t>
      </w:r>
      <w:r w:rsidR="7A9B9908">
        <w:rPr/>
        <w:t xml:space="preserve">Bei dieser Technologie und vielen anderen Lösungen zum Schutz der unteren Extremitäten ist ZF LIFETEC führend und wird </w:t>
      </w:r>
      <w:r w:rsidR="6D592AD5">
        <w:rPr/>
        <w:t xml:space="preserve">an dieser Stelle </w:t>
      </w:r>
      <w:r w:rsidR="7A9B9908">
        <w:rPr/>
        <w:t xml:space="preserve">auch zukünftig </w:t>
      </w:r>
      <w:r w:rsidR="062E08B8">
        <w:rPr/>
        <w:t>den</w:t>
      </w:r>
      <w:r w:rsidR="062E08B8">
        <w:rPr/>
        <w:t xml:space="preserve"> </w:t>
      </w:r>
      <w:r w:rsidR="7A9B9908">
        <w:rPr/>
        <w:t>Benchmark im Bereich der passiven Sicherheit setzen.</w:t>
      </w:r>
    </w:p>
    <w:p w:rsidR="00584513" w:rsidP="00E4666D" w:rsidRDefault="00584513" w14:paraId="0C352130" w14:textId="77777777"/>
    <w:p w:rsidR="009673CA" w:rsidP="00E4666D" w:rsidRDefault="009673CA" w14:paraId="4717C3D9" w14:textId="77777777">
      <w:pPr>
        <w:rPr>
          <w:u w:val="single"/>
        </w:rPr>
      </w:pPr>
    </w:p>
    <w:p w:rsidR="009673CA" w:rsidP="00E4666D" w:rsidRDefault="009673CA" w14:paraId="0DA296C6" w14:textId="77777777">
      <w:pPr>
        <w:rPr>
          <w:u w:val="single"/>
        </w:rPr>
      </w:pPr>
    </w:p>
    <w:p w:rsidR="009673CA" w:rsidP="00E4666D" w:rsidRDefault="009673CA" w14:paraId="6E64C965" w14:textId="77777777">
      <w:pPr>
        <w:rPr>
          <w:u w:val="single"/>
        </w:rPr>
      </w:pPr>
    </w:p>
    <w:p w:rsidRPr="000A3012" w:rsidR="00205A0F" w:rsidP="00E4666D" w:rsidRDefault="00205A0F" w14:paraId="3CC3A35C" w14:textId="317EF409">
      <w:pPr>
        <w:rPr>
          <w:u w:val="single"/>
        </w:rPr>
      </w:pPr>
      <w:r w:rsidRPr="000A3012">
        <w:rPr>
          <w:u w:val="single"/>
        </w:rPr>
        <w:t>Bildunterschrift und Bildnachweis</w:t>
      </w:r>
    </w:p>
    <w:p w:rsidRPr="00C6077B" w:rsidR="00AE04D3" w:rsidP="00E4666D" w:rsidRDefault="00AE04D3" w14:paraId="60624F75" w14:textId="77777777"/>
    <w:p w:rsidR="00AE04D3" w:rsidP="00E4666D" w:rsidRDefault="00992B7E" w14:paraId="18F52807" w14:textId="1A18BFE6">
      <w:r w:rsidR="3F163283">
        <w:rPr/>
        <w:t xml:space="preserve">BU: Mit dem </w:t>
      </w:r>
      <w:r w:rsidR="3F163283">
        <w:rPr/>
        <w:t>Active</w:t>
      </w:r>
      <w:r w:rsidR="3F163283">
        <w:rPr/>
        <w:t xml:space="preserve"> Heel Airbag </w:t>
      </w:r>
      <w:r w:rsidR="751A72FD">
        <w:rPr/>
        <w:t>bietet ZF LIFETEC ein</w:t>
      </w:r>
      <w:r w:rsidR="2CF96ABF">
        <w:rPr/>
        <w:t>e</w:t>
      </w:r>
      <w:r w:rsidR="751A72FD">
        <w:rPr/>
        <w:t xml:space="preserve"> echte Weltneuheit. </w:t>
      </w:r>
      <w:r w:rsidR="0FB82D2C">
        <w:rPr/>
        <w:t xml:space="preserve">Er </w:t>
      </w:r>
      <w:r w:rsidR="3DA8F4BB">
        <w:rPr/>
        <w:t>hilft,</w:t>
      </w:r>
      <w:r w:rsidR="3DA8F4BB">
        <w:rPr/>
        <w:t xml:space="preserve"> </w:t>
      </w:r>
      <w:r w:rsidR="0FB82D2C">
        <w:rPr/>
        <w:t xml:space="preserve">Fahrer und Beifahrer im Crashfall vor </w:t>
      </w:r>
      <w:r w:rsidR="3DA8F4BB">
        <w:rPr/>
        <w:t>Verletzungen der u</w:t>
      </w:r>
      <w:r w:rsidR="3DA8F4BB">
        <w:rPr/>
        <w:t xml:space="preserve">nteren </w:t>
      </w:r>
      <w:r w:rsidR="46DD1949">
        <w:rPr/>
        <w:t>E</w:t>
      </w:r>
      <w:r w:rsidR="3DA8F4BB">
        <w:rPr/>
        <w:t>xtremitäten zu schützen</w:t>
      </w:r>
      <w:r w:rsidR="30F9DE8E">
        <w:rPr/>
        <w:t xml:space="preserve">, die oft </w:t>
      </w:r>
      <w:r w:rsidR="3596192C">
        <w:rPr/>
        <w:t>langwierige</w:t>
      </w:r>
      <w:r w:rsidR="481318C7">
        <w:rPr/>
        <w:t xml:space="preserve"> und kostspielige</w:t>
      </w:r>
      <w:r w:rsidR="3596192C">
        <w:rPr/>
        <w:t xml:space="preserve"> ärztliche und orthopädische Behandlungen nach sich ziehen</w:t>
      </w:r>
      <w:r w:rsidR="3DA8F4BB">
        <w:rPr/>
        <w:t xml:space="preserve"> können</w:t>
      </w:r>
      <w:r w:rsidR="3596192C">
        <w:rPr/>
        <w:t xml:space="preserve">. </w:t>
      </w:r>
      <w:r w:rsidR="292289C0">
        <w:rPr/>
        <w:t>(Bild: ZF LIFETEC)</w:t>
      </w:r>
      <w:r>
        <w:br/>
      </w:r>
    </w:p>
    <w:p w:rsidRPr="00C6077B" w:rsidR="000A3012" w:rsidP="00E4666D" w:rsidRDefault="000A3012" w14:paraId="7DF5EFAF" w14:textId="77777777"/>
    <w:bookmarkEnd w:id="0"/>
    <w:p w:rsidRPr="00C6077B" w:rsidR="007F47BF" w:rsidP="00E4666D" w:rsidRDefault="007F47BF" w14:paraId="298B1A1D" w14:textId="57046853">
      <w:pPr>
        <w:rPr>
          <w:u w:val="single"/>
        </w:rPr>
      </w:pPr>
      <w:r w:rsidRPr="00C6077B">
        <w:rPr>
          <w:u w:val="single"/>
        </w:rPr>
        <w:t>Press</w:t>
      </w:r>
      <w:r w:rsidRPr="00C6077B" w:rsidR="00EF34A1">
        <w:rPr>
          <w:u w:val="single"/>
        </w:rPr>
        <w:t>ekontakt</w:t>
      </w:r>
      <w:r w:rsidRPr="00C6077B">
        <w:rPr>
          <w:u w:val="single"/>
        </w:rPr>
        <w:t>:</w:t>
      </w:r>
    </w:p>
    <w:p w:rsidRPr="007C38DC" w:rsidR="007F47BF" w:rsidP="00E4666D" w:rsidRDefault="007F47BF" w14:paraId="58759A55" w14:textId="71652933">
      <w:r w:rsidRPr="007C38DC">
        <w:rPr>
          <w:b/>
        </w:rPr>
        <w:t xml:space="preserve">Knut Zimmer, </w:t>
      </w:r>
      <w:r w:rsidRPr="007C38DC" w:rsidR="000D462C">
        <w:t xml:space="preserve">Pressesprecher </w:t>
      </w:r>
      <w:r w:rsidR="000D462C">
        <w:rPr>
          <w:bCs w:val="0"/>
        </w:rPr>
        <w:t>Technologie- und Produktkommunikation</w:t>
      </w:r>
      <w:r w:rsidR="007C38DC">
        <w:rPr>
          <w:bCs w:val="0"/>
        </w:rPr>
        <w:t>, ZF LIFETEC</w:t>
      </w:r>
    </w:p>
    <w:p w:rsidRPr="00D76FF2" w:rsidR="003D1D57" w:rsidP="003D1D57" w:rsidRDefault="003D1D57" w14:paraId="0D582389" w14:textId="77777777">
      <w:r w:rsidRPr="00D76FF2">
        <w:t>Te</w:t>
      </w:r>
      <w:r>
        <w:t>lefon</w:t>
      </w:r>
      <w:r w:rsidRPr="00D76FF2">
        <w:t>: +49</w:t>
      </w:r>
      <w:r>
        <w:t xml:space="preserve"> </w:t>
      </w:r>
      <w:r w:rsidRPr="00D76FF2">
        <w:t>171 1506727, E-</w:t>
      </w:r>
      <w:r>
        <w:t>M</w:t>
      </w:r>
      <w:r w:rsidRPr="00D76FF2">
        <w:t xml:space="preserve">ail: </w:t>
      </w:r>
      <w:hyperlink w:history="1" r:id="rId15">
        <w:r w:rsidRPr="00962FF7">
          <w:rPr>
            <w:rStyle w:val="Hyperlink"/>
          </w:rPr>
          <w:t>knut.zimmer@zf-lifetec.com</w:t>
        </w:r>
      </w:hyperlink>
    </w:p>
    <w:p w:rsidRPr="000058EF" w:rsidR="007F47BF" w:rsidP="00E4666D" w:rsidRDefault="007F47BF" w14:paraId="715165C6" w14:textId="77777777"/>
    <w:p w:rsidRPr="000058EF" w:rsidR="007F47BF" w:rsidP="00E4666D" w:rsidRDefault="007F47BF" w14:paraId="53E726C0" w14:textId="77777777"/>
    <w:p w:rsidRPr="003B5B75" w:rsidR="000058EF" w:rsidP="000058EF" w:rsidRDefault="000058EF" w14:paraId="1AA9D7BB" w14:textId="77777777">
      <w:pPr>
        <w:rPr>
          <w:b/>
          <w:bCs w:val="0"/>
        </w:rPr>
      </w:pPr>
      <w:r w:rsidRPr="003B5B75">
        <w:rPr>
          <w:b/>
          <w:bCs w:val="0"/>
        </w:rPr>
        <w:t>Über ZF LIFETEC</w:t>
      </w:r>
    </w:p>
    <w:p w:rsidR="000058EF" w:rsidP="000058EF" w:rsidRDefault="000058EF" w14:paraId="00C5F1C9" w14:textId="77777777">
      <w:r>
        <w:t>ZF LIFETEC ist ein führender Anbieter passiver Sicherheitstechnik. Das Unternehmen beschäftigt rund 36.000 Mitarbeiter, die sich der Aufgabe verschrieben haben, mit fortschrittlichen Insassenschutz-systemen Leben zu retten. ZF LIFETEC entwickelt und fertigt ein umfassendes Produktportfolio an Airbag-, Gurt- und Lenkradsystemen, das ein breites Spektrum von Kleinfahrzeugen im Volumensegment bis hin zu anspruchsvollen Luxusfahrzeugen umfasst. Mit einem Marktanteil von über 20 Prozent bei seinen Hauptproduktkategorien, ist ZF LIFETEC weltweit an 51 Standorten in 22 Ländern vertreten. Im Geschäftsjahr 2023 erwirtschaftet der Konzern einen Umsatz von 4,6 Milliarden Euro. Basiert auf seine ausgeprägten Beziehungen zu einem breit diversifizierten Kundenstamm globaler OEMs, langjährige F&amp;E-Kooperationen, eine leistungsstarke, globale Innovationsplattform und hervorragende Qualität, sieht sich ZF LIFETEC aussichtsreich positioniert für die zukünftigen Wachstumschancen, die sich aus den automobilen Megatrends (teil-) automatisiertes Fahren, steigende Anforderungen an die Sicherheit und verschärfte Sicherheitsvorschriften weltweit ergeben.</w:t>
      </w:r>
    </w:p>
    <w:p w:rsidRPr="00385040" w:rsidR="000058EF" w:rsidP="000058EF" w:rsidRDefault="000058EF" w14:paraId="44D95F1F" w14:textId="77777777">
      <w:pPr>
        <w:rPr>
          <w:sz w:val="6"/>
          <w:szCs w:val="6"/>
        </w:rPr>
      </w:pPr>
    </w:p>
    <w:p w:rsidR="07C948F5" w:rsidP="00B70C66" w:rsidRDefault="000058EF" w14:paraId="2C530BBB" w14:textId="13A99885">
      <w:r w:rsidRPr="00C77FF6">
        <w:t xml:space="preserve">Mehr erfahren unter </w:t>
      </w:r>
      <w:hyperlink w:history="1" r:id="rId16">
        <w:r w:rsidRPr="008B4D3A">
          <w:rPr>
            <w:rStyle w:val="Hyperlink"/>
          </w:rPr>
          <w:t>www.zf-lifetec.com</w:t>
        </w:r>
      </w:hyperlink>
    </w:p>
    <w:sectPr w:rsidR="07C948F5" w:rsidSect="001616AA">
      <w:headerReference w:type="even" r:id="rId17"/>
      <w:headerReference w:type="default" r:id="rId18"/>
      <w:footerReference w:type="default" r:id="rId19"/>
      <w:headerReference w:type="first" r:id="rId20"/>
      <w:footerReference w:type="first" r:id="rId21"/>
      <w:pgSz w:w="11906" w:h="16838" w:orient="portrait" w:code="9"/>
      <w:pgMar w:top="1134" w:right="1133" w:bottom="1560" w:left="1418" w:header="170" w:footer="427"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Pr="0065405C" w:rsidR="001E4648" w:rsidP="00E4666D" w:rsidRDefault="001E4648" w14:paraId="3487C024" w14:textId="77777777">
      <w:r w:rsidRPr="0065405C">
        <w:separator/>
      </w:r>
    </w:p>
  </w:endnote>
  <w:endnote w:type="continuationSeparator" w:id="0">
    <w:p w:rsidRPr="0065405C" w:rsidR="001E4648" w:rsidP="00E4666D" w:rsidRDefault="001E4648" w14:paraId="5E1246C4" w14:textId="77777777">
      <w:r w:rsidRPr="0065405C">
        <w:continuationSeparator/>
      </w:r>
    </w:p>
  </w:endnote>
  <w:endnote w:type="continuationNotice" w:id="1">
    <w:p w:rsidRPr="0065405C" w:rsidR="001E4648" w:rsidP="00E4666D" w:rsidRDefault="001E4648" w14:paraId="5288DB2B"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Titillium Web">
    <w:panose1 w:val="00000500000000000000"/>
    <w:charset w:val="00"/>
    <w:family w:val="auto"/>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4D"/>
    <w:family w:val="auto"/>
    <w:notTrueType/>
    <w:pitch w:val="default"/>
    <w:sig w:usb0="00000003" w:usb1="00000000" w:usb2="00000000" w:usb3="00000000" w:csb0="00000001" w:csb1="00000000"/>
  </w:font>
  <w:font w:name="ZF Sans">
    <w:altName w:val="Calibri"/>
    <w:charset w:val="00"/>
    <w:family w:val="auto"/>
    <w:pitch w:val="variable"/>
    <w:sig w:usb0="A00000AF" w:usb1="0000E46B" w:usb2="00000000" w:usb3="00000000" w:csb0="0000009B"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p14">
  <w:p w:rsidRPr="0065405C" w:rsidR="001D3C52" w:rsidP="00E4666D" w:rsidRDefault="001D3C52" w14:paraId="7995E00A" w14:textId="5203F483">
    <w:pPr>
      <w:pStyle w:val="Fuzeile"/>
      <w:rPr>
        <w:sz w:val="16"/>
        <w:szCs w:val="16"/>
      </w:rPr>
    </w:pPr>
    <w:r w:rsidRPr="0065405C">
      <w:rPr>
        <w:noProof/>
      </w:rPr>
      <mc:AlternateContent>
        <mc:Choice Requires="wps">
          <w:drawing>
            <wp:anchor distT="0" distB="0" distL="114300" distR="114300" simplePos="0" relativeHeight="251658242" behindDoc="0" locked="1" layoutInCell="1" allowOverlap="0" wp14:anchorId="51254A34" wp14:editId="2346383D">
              <wp:simplePos x="0" y="0"/>
              <wp:positionH relativeFrom="margin">
                <wp:align>left</wp:align>
              </wp:positionH>
              <wp:positionV relativeFrom="bottomMargin">
                <wp:posOffset>30480</wp:posOffset>
              </wp:positionV>
              <wp:extent cx="3593465" cy="511175"/>
              <wp:effectExtent l="0" t="0" r="6985" b="3175"/>
              <wp:wrapNone/>
              <wp:docPr id="1814189387" name="Text Box 1814189387"/>
              <wp:cNvGraphicFramePr/>
              <a:graphic xmlns:a="http://schemas.openxmlformats.org/drawingml/2006/main">
                <a:graphicData uri="http://schemas.microsoft.com/office/word/2010/wordprocessingShape">
                  <wps:wsp>
                    <wps:cNvSpPr txBox="1"/>
                    <wps:spPr>
                      <a:xfrm>
                        <a:off x="0" y="0"/>
                        <a:ext cx="3593465" cy="511175"/>
                      </a:xfrm>
                      <a:prstGeom prst="rect">
                        <a:avLst/>
                      </a:prstGeom>
                      <a:solidFill>
                        <a:schemeClr val="lt1"/>
                      </a:solidFill>
                      <a:ln w="6350">
                        <a:noFill/>
                      </a:ln>
                    </wps:spPr>
                    <wps:txbx>
                      <w:txbxContent>
                        <w:p w:rsidRPr="0065405C" w:rsidR="001D3C52" w:rsidP="00E4666D" w:rsidRDefault="001D3C52" w14:paraId="2CCDC8C7" w14:textId="00EEB1C1">
                          <w:pPr>
                            <w:rPr>
                              <w:sz w:val="16"/>
                              <w:szCs w:val="16"/>
                            </w:rPr>
                          </w:pPr>
                          <w:r w:rsidRPr="0065405C">
                            <w:rPr>
                              <w:b/>
                              <w:sz w:val="16"/>
                              <w:szCs w:val="16"/>
                            </w:rPr>
                            <w:t xml:space="preserve">ZF </w:t>
                          </w:r>
                          <w:r w:rsidRPr="0065405C" w:rsidR="00C71E7A">
                            <w:rPr>
                              <w:b/>
                              <w:sz w:val="16"/>
                              <w:szCs w:val="16"/>
                            </w:rPr>
                            <w:t>LIFETEC</w:t>
                          </w:r>
                          <w:r w:rsidRPr="0065405C">
                            <w:rPr>
                              <w:b/>
                              <w:sz w:val="16"/>
                              <w:szCs w:val="16"/>
                            </w:rPr>
                            <w:t xml:space="preserve"> </w:t>
                          </w:r>
                          <w:r w:rsidRPr="0065405C">
                            <w:rPr>
                              <w:b/>
                              <w:sz w:val="16"/>
                              <w:szCs w:val="16"/>
                            </w:rPr>
                            <w:br/>
                          </w:r>
                          <w:r w:rsidRPr="0065405C">
                            <w:rPr>
                              <w:sz w:val="16"/>
                              <w:szCs w:val="16"/>
                            </w:rPr>
                            <w:t xml:space="preserve">ZF Automotive Germany GmbH </w:t>
                          </w:r>
                          <w:r w:rsidRPr="0065405C">
                            <w:rPr>
                              <w:sz w:val="16"/>
                              <w:szCs w:val="16"/>
                            </w:rPr>
                            <w:br/>
                          </w:r>
                          <w:proofErr w:type="spellStart"/>
                          <w:r w:rsidRPr="0065405C">
                            <w:rPr>
                              <w:sz w:val="16"/>
                              <w:szCs w:val="16"/>
                            </w:rPr>
                            <w:t>Industriestrasse</w:t>
                          </w:r>
                          <w:proofErr w:type="spellEnd"/>
                          <w:r w:rsidRPr="0065405C">
                            <w:rPr>
                              <w:sz w:val="16"/>
                              <w:szCs w:val="16"/>
                            </w:rPr>
                            <w:t xml:space="preserv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51254A34">
              <v:stroke joinstyle="miter"/>
              <v:path gradientshapeok="t" o:connecttype="rect"/>
            </v:shapetype>
            <v:shape id="Text Box 1814189387" style="position:absolute;margin-left:0;margin-top:2.4pt;width:282.95pt;height:40.2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bottom-margin-area;mso-width-percent:0;mso-height-percent:0;mso-width-relative:margin;mso-height-relative:margin;v-text-anchor:bottom" o:spid="_x0000_s1029" o:allowoverlap="f"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">
              <v:textbox inset="0,0,0,0">
                <w:txbxContent>
                  <w:p w:rsidRPr="0065405C" w:rsidR="001D3C52" w:rsidP="00E4666D" w:rsidRDefault="001D3C52" w14:paraId="2CCDC8C7" w14:textId="00EEB1C1">
                    <w:pPr>
                      <w:rPr>
                        <w:sz w:val="16"/>
                        <w:szCs w:val="16"/>
                      </w:rPr>
                    </w:pPr>
                    <w:r w:rsidRPr="0065405C">
                      <w:rPr>
                        <w:b/>
                        <w:sz w:val="16"/>
                        <w:szCs w:val="16"/>
                      </w:rPr>
                      <w:t xml:space="preserve">ZF </w:t>
                    </w:r>
                    <w:r w:rsidRPr="0065405C" w:rsidR="00C71E7A">
                      <w:rPr>
                        <w:b/>
                        <w:sz w:val="16"/>
                        <w:szCs w:val="16"/>
                      </w:rPr>
                      <w:t>LIFETEC</w:t>
                    </w:r>
                    <w:r w:rsidRPr="0065405C">
                      <w:rPr>
                        <w:b/>
                        <w:sz w:val="16"/>
                        <w:szCs w:val="16"/>
                      </w:rPr>
                      <w:t xml:space="preserve"> </w:t>
                    </w:r>
                    <w:r w:rsidRPr="0065405C">
                      <w:rPr>
                        <w:b/>
                        <w:sz w:val="16"/>
                        <w:szCs w:val="16"/>
                      </w:rPr>
                      <w:br/>
                    </w:r>
                    <w:r w:rsidRPr="0065405C">
                      <w:rPr>
                        <w:sz w:val="16"/>
                        <w:szCs w:val="16"/>
                      </w:rPr>
                      <w:t xml:space="preserve">ZF Automotive Germany GmbH </w:t>
                    </w:r>
                    <w:r w:rsidRPr="0065405C">
                      <w:rPr>
                        <w:sz w:val="16"/>
                        <w:szCs w:val="16"/>
                      </w:rPr>
                      <w:br/>
                    </w:r>
                    <w:proofErr w:type="spellStart"/>
                    <w:r w:rsidRPr="0065405C">
                      <w:rPr>
                        <w:sz w:val="16"/>
                        <w:szCs w:val="16"/>
                      </w:rPr>
                      <w:t>Industriestrasse</w:t>
                    </w:r>
                    <w:proofErr w:type="spellEnd"/>
                    <w:r w:rsidRPr="0065405C">
                      <w:rPr>
                        <w:sz w:val="16"/>
                        <w:szCs w:val="16"/>
                      </w:rPr>
                      <w:t xml:space="preserve"> 20 · D-73553 Alfdorf · Deutschland · Germany</w:t>
                    </w:r>
                  </w:p>
                </w:txbxContent>
              </v:textbox>
              <w10:wrap anchorx="margin" anchory="margin"/>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p14">
  <w:p w:rsidRPr="0065405C" w:rsidR="009E3B6E" w:rsidP="00D27D64" w:rsidRDefault="00D27D64" w14:paraId="54EF7004" w14:textId="43BD6837">
    <w:pPr>
      <w:pStyle w:val="Default"/>
      <w:rPr>
        <w:rFonts w:asciiTheme="minorHAnsi" w:hAnsiTheme="minorHAnsi"/>
        <w:sz w:val="12"/>
        <w:szCs w:val="12"/>
        <w:lang w:val="de-DE"/>
      </w:rPr>
    </w:pPr>
    <w:r w:rsidRPr="0065405C">
      <w:rPr>
        <w:rFonts w:asciiTheme="minorHAnsi" w:hAnsiTheme="minorHAnsi"/>
        <w:noProof/>
        <w:sz w:val="12"/>
        <w:szCs w:val="12"/>
        <w:lang w:val="de-DE"/>
      </w:rPr>
      <mc:AlternateContent>
        <mc:Choice Requires="wps">
          <w:drawing>
            <wp:anchor distT="0" distB="0" distL="114300" distR="114300" simplePos="0" relativeHeight="251658241" behindDoc="0" locked="1" layoutInCell="1" allowOverlap="0" wp14:anchorId="5453D687" wp14:editId="7E942400">
              <wp:simplePos x="0" y="0"/>
              <wp:positionH relativeFrom="margin">
                <wp:posOffset>0</wp:posOffset>
              </wp:positionH>
              <wp:positionV relativeFrom="bottomMargin">
                <wp:posOffset>247015</wp:posOffset>
              </wp:positionV>
              <wp:extent cx="2246400" cy="511200"/>
              <wp:effectExtent l="0" t="0" r="1905" b="3175"/>
              <wp:wrapNone/>
              <wp:docPr id="1135749986" name="Text Box 1135749986"/>
              <wp:cNvGraphicFramePr/>
              <a:graphic xmlns:a="http://schemas.openxmlformats.org/drawingml/2006/main">
                <a:graphicData uri="http://schemas.microsoft.com/office/word/2010/wordprocessingShape">
                  <wps:wsp>
                    <wps:cNvSpPr txBox="1"/>
                    <wps:spPr>
                      <a:xfrm>
                        <a:off x="0" y="0"/>
                        <a:ext cx="2246400" cy="511200"/>
                      </a:xfrm>
                      <a:prstGeom prst="rect">
                        <a:avLst/>
                      </a:prstGeom>
                      <a:solidFill>
                        <a:schemeClr val="lt1"/>
                      </a:solidFill>
                      <a:ln w="6350">
                        <a:noFill/>
                      </a:ln>
                    </wps:spPr>
                    <wps:txbx>
                      <w:txbxContent>
                        <w:p w:rsidRPr="0065405C" w:rsidR="00D27D64" w:rsidP="00E4666D" w:rsidRDefault="00D27D64" w14:paraId="60C473F9" w14:textId="5C7539D7">
                          <w:r w:rsidRPr="0065405C">
                            <w:rPr>
                              <w:b/>
                            </w:rPr>
                            <w:t xml:space="preserve">ZF Group </w:t>
                          </w:r>
                          <w:r w:rsidRPr="0065405C">
                            <w:rPr>
                              <w:b/>
                            </w:rPr>
                            <w:br/>
                          </w:r>
                          <w:r w:rsidRPr="0065405C">
                            <w:t xml:space="preserve">Passive </w:t>
                          </w:r>
                          <w:proofErr w:type="spellStart"/>
                          <w:r w:rsidRPr="0065405C">
                            <w:t>Safety</w:t>
                          </w:r>
                          <w:proofErr w:type="spellEnd"/>
                          <w:r w:rsidRPr="0065405C">
                            <w:t xml:space="preserve"> Systems · ZF Automotive Germany GmbH </w:t>
                          </w:r>
                          <w:r w:rsidRPr="0065405C">
                            <w:br/>
                          </w:r>
                          <w:proofErr w:type="spellStart"/>
                          <w:r w:rsidRPr="0065405C">
                            <w:t>Industriestrasse</w:t>
                          </w:r>
                          <w:proofErr w:type="spellEnd"/>
                          <w:r w:rsidRPr="0065405C">
                            <w:t xml:space="preserve"> 20 · D-73553 Alfdorf · Deutschland · Germany</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5453D687">
              <v:stroke joinstyle="miter"/>
              <v:path gradientshapeok="t" o:connecttype="rect"/>
            </v:shapetype>
            <v:shape id="Text Box 1135749986" style="position:absolute;margin-left:0;margin-top:19.45pt;width:176.9pt;height:40.2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bottom" o:spid="_x0000_s1031" o:allowoverlap="f"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">
              <v:textbox inset="0,0,0,0">
                <w:txbxContent>
                  <w:p w:rsidRPr="0065405C" w:rsidR="00D27D64" w:rsidP="00E4666D" w:rsidRDefault="00D27D64" w14:paraId="60C473F9" w14:textId="5C7539D7">
                    <w:r w:rsidRPr="0065405C">
                      <w:rPr>
                        <w:b/>
                      </w:rPr>
                      <w:t xml:space="preserve">ZF Group </w:t>
                    </w:r>
                    <w:r w:rsidRPr="0065405C">
                      <w:rPr>
                        <w:b/>
                      </w:rPr>
                      <w:br/>
                    </w:r>
                    <w:r w:rsidRPr="0065405C">
                      <w:t xml:space="preserve">Passive </w:t>
                    </w:r>
                    <w:proofErr w:type="spellStart"/>
                    <w:r w:rsidRPr="0065405C">
                      <w:t>Safety</w:t>
                    </w:r>
                    <w:proofErr w:type="spellEnd"/>
                    <w:r w:rsidRPr="0065405C">
                      <w:t xml:space="preserve"> Systems · ZF Automotive Germany GmbH </w:t>
                    </w:r>
                    <w:r w:rsidRPr="0065405C">
                      <w:br/>
                    </w:r>
                    <w:proofErr w:type="spellStart"/>
                    <w:r w:rsidRPr="0065405C">
                      <w:t>Industriestrasse</w:t>
                    </w:r>
                    <w:proofErr w:type="spellEnd"/>
                    <w:r w:rsidRPr="0065405C">
                      <w:t xml:space="preserve"> 20 · D-73553 Alfdorf · Deutschland · Germany</w:t>
                    </w:r>
                  </w:p>
                </w:txbxContent>
              </v:textbox>
              <w10:wrap anchorx="margin" anchory="margin"/>
              <w10:anchorlock/>
            </v:shape>
          </w:pict>
        </mc:Fallback>
      </mc:AlternateContent>
    </w:r>
    <w:r w:rsidRPr="0065405C" w:rsidR="00114A3C">
      <w:rPr>
        <w:rFonts w:asciiTheme="minorHAnsi" w:hAnsiTheme="minorHAnsi"/>
        <w:noProof/>
        <w:sz w:val="12"/>
        <w:szCs w:val="12"/>
        <w:lang w:val="de-DE"/>
      </w:rPr>
      <mc:AlternateContent>
        <mc:Choice Requires="wps">
          <w:drawing>
            <wp:anchor distT="0" distB="0" distL="114300" distR="114300" simplePos="0" relativeHeight="251658240" behindDoc="0" locked="1" layoutInCell="1" allowOverlap="0" wp14:anchorId="6BF7D895" wp14:editId="62D79AA9">
              <wp:simplePos x="0" y="0"/>
              <wp:positionH relativeFrom="margin">
                <wp:align>right</wp:align>
              </wp:positionH>
              <wp:positionV relativeFrom="page">
                <wp:posOffset>9949180</wp:posOffset>
              </wp:positionV>
              <wp:extent cx="3534410" cy="511175"/>
              <wp:effectExtent l="0" t="0" r="8890" b="3175"/>
              <wp:wrapNone/>
              <wp:docPr id="14332983" name="Text Box 14332983"/>
              <wp:cNvGraphicFramePr/>
              <a:graphic xmlns:a="http://schemas.openxmlformats.org/drawingml/2006/main">
                <a:graphicData uri="http://schemas.microsoft.com/office/word/2010/wordprocessingShape">
                  <wps:wsp>
                    <wps:cNvSpPr txBox="1"/>
                    <wps:spPr>
                      <a:xfrm>
                        <a:off x="0" y="0"/>
                        <a:ext cx="3534410" cy="511175"/>
                      </a:xfrm>
                      <a:prstGeom prst="rect">
                        <a:avLst/>
                      </a:prstGeom>
                      <a:solidFill>
                        <a:schemeClr val="lt1"/>
                      </a:solidFill>
                      <a:ln w="6350">
                        <a:noFill/>
                      </a:ln>
                    </wps:spPr>
                    <wps:txbx>
                      <w:txbxContent>
                        <w:p w:rsidRPr="0065405C" w:rsidR="00114A3C" w:rsidP="00E4666D" w:rsidRDefault="00114A3C" w14:paraId="5325573E" w14:textId="77777777">
                          <w:r w:rsidRPr="0065405C">
                            <w:t>Vorsitzender des Aufsichtsrats: Dr. Heinrich Hiesinger</w:t>
                          </w:r>
                        </w:p>
                        <w:p w:rsidRPr="0065405C" w:rsidR="009C2C5F" w:rsidP="00E4666D" w:rsidRDefault="00114A3C" w14:paraId="160BB62E" w14:textId="77777777">
                          <w:r w:rsidRPr="0065405C">
                            <w:t xml:space="preserve">Vorstand: Dr. Holger Klein (Vorsitzender), </w:t>
                          </w:r>
                        </w:p>
                        <w:p w:rsidRPr="0065405C" w:rsidR="00114A3C" w:rsidP="00E4666D" w:rsidRDefault="00114A3C" w14:paraId="4CB1326C" w14:textId="71E5C035">
                          <w:r w:rsidRPr="0065405C">
                            <w:t xml:space="preserve">Dr. Lea </w:t>
                          </w:r>
                          <w:proofErr w:type="spellStart"/>
                          <w:r w:rsidRPr="0065405C">
                            <w:t>Corzilius</w:t>
                          </w:r>
                          <w:proofErr w:type="spellEnd"/>
                          <w:r w:rsidRPr="0065405C">
                            <w:t xml:space="preserve">, Dr. Martin Fischer, Michael Frick, Prof. Dr. Peter Laier, Stephan von </w:t>
                          </w:r>
                          <w:proofErr w:type="spellStart"/>
                          <w:r w:rsidRPr="0065405C">
                            <w:t>Schuckmann</w:t>
                          </w:r>
                          <w:proofErr w:type="spellEnd"/>
                        </w:p>
                        <w:p w:rsidRPr="0065405C" w:rsidR="00114A3C" w:rsidP="00E4666D" w:rsidRDefault="00114A3C" w14:paraId="0F3C2034" w14:textId="44E830AD">
                          <w:r w:rsidRPr="0065405C">
                            <w:t>Sitz: Friedrichshafen · Handelsregistereintrag: Amtsgericht Ulm HRB 630206</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332983" style="position:absolute;margin-left:227.1pt;margin-top:783.4pt;width:278.3pt;height:4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bottom" o:spid="_x0000_s1032" o:allowoverlap="f" fillcolor="white [3201]"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" w14:anchorId="6BF7D895">
              <v:textbox inset="0,0,0,0">
                <w:txbxContent>
                  <w:p w:rsidRPr="0065405C" w:rsidR="00114A3C" w:rsidP="00E4666D" w:rsidRDefault="00114A3C" w14:paraId="5325573E" w14:textId="77777777">
                    <w:r w:rsidRPr="0065405C">
                      <w:t>Vorsitzender des Aufsichtsrats: Dr. Heinrich Hiesinger</w:t>
                    </w:r>
                  </w:p>
                  <w:p w:rsidRPr="0065405C" w:rsidR="009C2C5F" w:rsidP="00E4666D" w:rsidRDefault="00114A3C" w14:paraId="160BB62E" w14:textId="77777777">
                    <w:r w:rsidRPr="0065405C">
                      <w:t xml:space="preserve">Vorstand: Dr. Holger Klein (Vorsitzender), </w:t>
                    </w:r>
                  </w:p>
                  <w:p w:rsidRPr="0065405C" w:rsidR="00114A3C" w:rsidP="00E4666D" w:rsidRDefault="00114A3C" w14:paraId="4CB1326C" w14:textId="71E5C035">
                    <w:r w:rsidRPr="0065405C">
                      <w:t xml:space="preserve">Dr. Lea </w:t>
                    </w:r>
                    <w:proofErr w:type="spellStart"/>
                    <w:r w:rsidRPr="0065405C">
                      <w:t>Corzilius</w:t>
                    </w:r>
                    <w:proofErr w:type="spellEnd"/>
                    <w:r w:rsidRPr="0065405C">
                      <w:t xml:space="preserve">, Dr. Martin Fischer, Michael Frick, Prof. Dr. Peter Laier, Stephan von </w:t>
                    </w:r>
                    <w:proofErr w:type="spellStart"/>
                    <w:r w:rsidRPr="0065405C">
                      <w:t>Schuckmann</w:t>
                    </w:r>
                    <w:proofErr w:type="spellEnd"/>
                  </w:p>
                  <w:p w:rsidRPr="0065405C" w:rsidR="00114A3C" w:rsidP="00E4666D" w:rsidRDefault="00114A3C" w14:paraId="0F3C2034" w14:textId="44E830AD">
                    <w:r w:rsidRPr="0065405C">
                      <w:t>Sitz: Friedrichshafen · Handelsregistereintrag: Amtsgericht Ulm HRB 630206</w:t>
                    </w:r>
                  </w:p>
                </w:txbxContent>
              </v:textbox>
              <w10:wrap anchorx="margin"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Pr="0065405C" w:rsidR="001E4648" w:rsidP="00E4666D" w:rsidRDefault="001E4648" w14:paraId="12DD30FA" w14:textId="77777777">
      <w:r w:rsidRPr="0065405C">
        <w:separator/>
      </w:r>
    </w:p>
  </w:footnote>
  <w:footnote w:type="continuationSeparator" w:id="0">
    <w:p w:rsidRPr="0065405C" w:rsidR="001E4648" w:rsidP="00E4666D" w:rsidRDefault="001E4648" w14:paraId="5AAB0727" w14:textId="77777777">
      <w:r w:rsidRPr="0065405C">
        <w:continuationSeparator/>
      </w:r>
    </w:p>
  </w:footnote>
  <w:footnote w:type="continuationNotice" w:id="1">
    <w:p w:rsidRPr="0065405C" w:rsidR="001E4648" w:rsidP="00E4666D" w:rsidRDefault="001E4648" w14:paraId="6407EF4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FF53CB" w:rsidRDefault="001437DC" w14:paraId="6D362815" w14:textId="75D98B88">
    <w:pPr>
      <w:pStyle w:val="Kopfzeile"/>
    </w:pPr>
    <w:r>
      <w:rPr>
        <w:noProof/>
      </w:rPr>
      <mc:AlternateContent>
        <mc:Choice Requires="wps">
          <w:drawing>
            <wp:anchor distT="0" distB="0" distL="0" distR="0" simplePos="0" relativeHeight="251658246" behindDoc="0" locked="0" layoutInCell="1" allowOverlap="1" wp14:anchorId="35CAE0D6" wp14:editId="5B8BD1DF">
              <wp:simplePos x="635" y="635"/>
              <wp:positionH relativeFrom="page">
                <wp:align>right</wp:align>
              </wp:positionH>
              <wp:positionV relativeFrom="page">
                <wp:align>top</wp:align>
              </wp:positionV>
              <wp:extent cx="443865" cy="443865"/>
              <wp:effectExtent l="0" t="0" r="0" b="14605"/>
              <wp:wrapNone/>
              <wp:docPr id="5" name="Text Box 5"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1437DC" w:rsidR="001437DC" w:rsidP="001437DC" w:rsidRDefault="001437DC" w14:paraId="452F10C6" w14:textId="39A3430A">
                          <w:pPr>
                            <w:rPr>
                              <w:rFonts w:ascii="Calibri" w:hAnsi="Calibri" w:eastAsia="Calibri" w:cs="Calibri"/>
                              <w:noProof/>
                              <w:color w:val="000000"/>
                              <w:sz w:val="24"/>
                              <w:szCs w:val="24"/>
                            </w:rPr>
                          </w:pPr>
                          <w:r w:rsidRPr="001437DC">
                            <w:rPr>
                              <w:rFonts w:ascii="Calibri" w:hAnsi="Calibri" w:eastAsia="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w14:anchorId="35CAE0D6">
              <v:stroke joinstyle="miter"/>
              <v:path gradientshapeok="t" o:connecttype="rect"/>
            </v:shapetype>
            <v:shape id="Text Box 5" style="position:absolute;margin-left:-16.25pt;margin-top:0;width:34.95pt;height:34.95pt;z-index:251658246;visibility:visible;mso-wrap-style:none;mso-wrap-distance-left:0;mso-wrap-distance-top:0;mso-wrap-distance-right:0;mso-wrap-distance-bottom:0;mso-position-horizontal:right;mso-position-horizontal-relative:page;mso-position-vertical:top;mso-position-vertical-relative:page;v-text-anchor:top" alt="Internal"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v:textbox style="mso-fit-shape-to-text:t" inset="0,15pt,20pt,0">
                <w:txbxContent>
                  <w:p w:rsidRPr="001437DC" w:rsidR="001437DC" w:rsidP="001437DC" w:rsidRDefault="001437DC" w14:paraId="452F10C6" w14:textId="39A3430A">
                    <w:pPr>
                      <w:rPr>
                        <w:rFonts w:ascii="Calibri" w:hAnsi="Calibri" w:eastAsia="Calibri" w:cs="Calibri"/>
                        <w:noProof/>
                        <w:color w:val="000000"/>
                        <w:sz w:val="24"/>
                        <w:szCs w:val="24"/>
                      </w:rPr>
                    </w:pPr>
                    <w:r w:rsidRPr="001437DC">
                      <w:rPr>
                        <w:rFonts w:ascii="Calibri" w:hAnsi="Calibri" w:eastAsia="Calibri" w:cs="Calibri"/>
                        <w:noProof/>
                        <w:color w:val="000000"/>
                        <w:sz w:val="24"/>
                        <w:szCs w:val="24"/>
                      </w:rPr>
                      <w:t>Internal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xmlns:pic="http://schemas.openxmlformats.org/drawingml/2006/picture" xmlns:a14="http://schemas.microsoft.com/office/drawing/2010/main" mc:Ignorable="w14 w15 w16se w16cid w16 w16cex w16sdtdh wp14">
  <w:p w:rsidRPr="0065405C" w:rsidR="00F55546" w:rsidP="00E4666D" w:rsidRDefault="001437DC" w14:paraId="5157269C" w14:textId="620E6B08">
    <w:pPr>
      <w:pStyle w:val="Kopfzeile"/>
    </w:pPr>
    <w:r>
      <w:rPr>
        <w:noProof/>
      </w:rPr>
      <mc:AlternateContent>
        <mc:Choice Requires="wps">
          <w:drawing>
            <wp:anchor distT="0" distB="0" distL="0" distR="0" simplePos="0" relativeHeight="251658247" behindDoc="0" locked="0" layoutInCell="1" allowOverlap="1" wp14:anchorId="5E2CEA05" wp14:editId="0AE5FA51">
              <wp:simplePos x="899160" y="106680"/>
              <wp:positionH relativeFrom="page">
                <wp:align>right</wp:align>
              </wp:positionH>
              <wp:positionV relativeFrom="page">
                <wp:align>top</wp:align>
              </wp:positionV>
              <wp:extent cx="443865" cy="443865"/>
              <wp:effectExtent l="0" t="0" r="0" b="14605"/>
              <wp:wrapNone/>
              <wp:docPr id="6" name="Text Box 6"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1437DC" w:rsidR="001437DC" w:rsidP="001437DC" w:rsidRDefault="001437DC" w14:paraId="2753255B" w14:textId="3BCCD9D1">
                          <w:pPr>
                            <w:rPr>
                              <w:rFonts w:ascii="Calibri" w:hAnsi="Calibri" w:eastAsia="Calibri" w:cs="Calibri"/>
                              <w:noProof/>
                              <w:color w:val="000000"/>
                              <w:sz w:val="24"/>
                              <w:szCs w:val="24"/>
                            </w:rPr>
                          </w:pPr>
                          <w:r w:rsidRPr="001437DC">
                            <w:rPr>
                              <w:rFonts w:ascii="Calibri" w:hAnsi="Calibri" w:eastAsia="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w14:anchorId="5E2CEA05">
              <v:stroke joinstyle="miter"/>
              <v:path gradientshapeok="t" o:connecttype="rect"/>
            </v:shapetype>
            <v:shape id="Text Box 6" style="position:absolute;margin-left:-16.25pt;margin-top:0;width:34.95pt;height:34.95pt;z-index:251658247;visibility:visible;mso-wrap-style:none;mso-wrap-distance-left:0;mso-wrap-distance-top:0;mso-wrap-distance-right:0;mso-wrap-distance-bottom:0;mso-position-horizontal:right;mso-position-horizontal-relative:page;mso-position-vertical:top;mso-position-vertical-relative:page;v-text-anchor:top" alt="Internal"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v:textbox style="mso-fit-shape-to-text:t" inset="0,15pt,20pt,0">
                <w:txbxContent>
                  <w:p w:rsidRPr="001437DC" w:rsidR="001437DC" w:rsidP="001437DC" w:rsidRDefault="001437DC" w14:paraId="2753255B" w14:textId="3BCCD9D1">
                    <w:pPr>
                      <w:rPr>
                        <w:rFonts w:ascii="Calibri" w:hAnsi="Calibri" w:eastAsia="Calibri" w:cs="Calibri"/>
                        <w:noProof/>
                        <w:color w:val="000000"/>
                        <w:sz w:val="24"/>
                        <w:szCs w:val="24"/>
                      </w:rPr>
                    </w:pPr>
                    <w:r w:rsidRPr="001437DC">
                      <w:rPr>
                        <w:rFonts w:ascii="Calibri" w:hAnsi="Calibri" w:eastAsia="Calibri" w:cs="Calibri"/>
                        <w:noProof/>
                        <w:color w:val="000000"/>
                        <w:sz w:val="24"/>
                        <w:szCs w:val="24"/>
                      </w:rPr>
                      <w:t>Internal</w:t>
                    </w:r>
                  </w:p>
                </w:txbxContent>
              </v:textbox>
              <w10:wrap anchorx="page" anchory="page"/>
            </v:shape>
          </w:pict>
        </mc:Fallback>
      </mc:AlternateContent>
    </w:r>
  </w:p>
  <w:p w:rsidRPr="0065405C" w:rsidR="00F55546" w:rsidP="00E4666D" w:rsidRDefault="00F55546" w14:paraId="64F06BD0" w14:textId="77777777">
    <w:pPr>
      <w:pStyle w:val="Kopfzeile"/>
    </w:pPr>
  </w:p>
  <w:p w:rsidRPr="0065405C" w:rsidR="00C5682E" w:rsidP="00E4666D" w:rsidRDefault="00BA4F98" w14:paraId="574FF092" w14:textId="5DFA6D28">
    <w:pPr>
      <w:pStyle w:val="Kopfzeile"/>
    </w:pPr>
    <w:r w:rsidRPr="0065405C">
      <w:rPr>
        <w:noProof/>
      </w:rPr>
      <mc:AlternateContent>
        <mc:Choice Requires="wps">
          <w:drawing>
            <wp:anchor distT="0" distB="0" distL="114300" distR="114300" simplePos="0" relativeHeight="251658244" behindDoc="0" locked="0" layoutInCell="1" allowOverlap="1" wp14:anchorId="5AFD1959" wp14:editId="6DF2BA6F">
              <wp:simplePos x="0" y="0"/>
              <wp:positionH relativeFrom="margin">
                <wp:posOffset>4156600</wp:posOffset>
              </wp:positionH>
              <wp:positionV relativeFrom="page">
                <wp:posOffset>397345</wp:posOffset>
              </wp:positionV>
              <wp:extent cx="1800860" cy="914620"/>
              <wp:effectExtent l="0" t="0" r="0" b="0"/>
              <wp:wrapNone/>
              <wp:docPr id="286946624" name="Text Box 286946624"/>
              <wp:cNvGraphicFramePr/>
              <a:graphic xmlns:a="http://schemas.openxmlformats.org/drawingml/2006/main">
                <a:graphicData uri="http://schemas.microsoft.com/office/word/2010/wordprocessingShape">
                  <wps:wsp>
                    <wps:cNvSpPr txBox="1"/>
                    <wps:spPr>
                      <a:xfrm>
                        <a:off x="0" y="0"/>
                        <a:ext cx="1800860" cy="914620"/>
                      </a:xfrm>
                      <a:prstGeom prst="rect">
                        <a:avLst/>
                      </a:prstGeom>
                      <a:noFill/>
                      <a:ln w="6350">
                        <a:noFill/>
                      </a:ln>
                    </wps:spPr>
                    <wps:txbx>
                      <w:txbxContent>
                        <w:p w:rsidRPr="00FF53CB" w:rsidR="00C5090C" w:rsidP="004907C2" w:rsidRDefault="00C71E7A" w14:paraId="3F64BB4A" w14:textId="34055CDD">
                          <w:pPr>
                            <w:jc w:val="right"/>
                            <w:rPr>
                              <w:caps/>
                              <w:sz w:val="16"/>
                              <w:szCs w:val="16"/>
                              <w:lang w:val="en-US"/>
                            </w:rPr>
                          </w:pPr>
                          <w:r w:rsidRPr="00FF53CB">
                            <w:rPr>
                              <w:rStyle w:val="Hervorhebung"/>
                              <w:caps/>
                              <w:sz w:val="16"/>
                              <w:szCs w:val="16"/>
                              <w:lang w:val="en-US"/>
                            </w:rPr>
                            <w:t>Presse-Information</w:t>
                          </w:r>
                          <w:r w:rsidRPr="00FF53CB" w:rsidR="007F47BF">
                            <w:rPr>
                              <w:caps/>
                              <w:sz w:val="16"/>
                              <w:szCs w:val="16"/>
                              <w:lang w:val="en-US"/>
                            </w:rPr>
                            <w:br/>
                          </w:r>
                          <w:r w:rsidRPr="00FF53CB">
                            <w:rPr>
                              <w:caps/>
                              <w:sz w:val="16"/>
                              <w:szCs w:val="16"/>
                              <w:lang w:val="en-US"/>
                            </w:rPr>
                            <w:t>Press Release</w:t>
                          </w:r>
                        </w:p>
                        <w:p w:rsidRPr="00FF53CB" w:rsidR="00C71E7A" w:rsidP="004907C2" w:rsidRDefault="0065405C" w14:paraId="76BB53DE" w14:textId="59F49EC9">
                          <w:pPr>
                            <w:jc w:val="right"/>
                            <w:rPr>
                              <w:i/>
                              <w:iCs/>
                              <w:sz w:val="16"/>
                              <w:szCs w:val="16"/>
                              <w:lang w:val="en-US"/>
                            </w:rPr>
                          </w:pPr>
                          <w:proofErr w:type="spellStart"/>
                          <w:r w:rsidRPr="00FF53CB">
                            <w:rPr>
                              <w:i/>
                              <w:iCs/>
                              <w:sz w:val="16"/>
                              <w:szCs w:val="16"/>
                              <w:lang w:val="en-US"/>
                            </w:rPr>
                            <w:t>Seite</w:t>
                          </w:r>
                          <w:proofErr w:type="spellEnd"/>
                          <w:r w:rsidRPr="00FF53CB">
                            <w:rPr>
                              <w:i/>
                              <w:iCs/>
                              <w:sz w:val="16"/>
                              <w:szCs w:val="16"/>
                              <w:lang w:val="en-US"/>
                            </w:rPr>
                            <w:t xml:space="preserve"> </w:t>
                          </w:r>
                          <w:r w:rsidRPr="0065405C" w:rsidR="00F63B3C">
                            <w:rPr>
                              <w:i/>
                              <w:iCs/>
                              <w:sz w:val="16"/>
                              <w:szCs w:val="16"/>
                            </w:rPr>
                            <w:fldChar w:fldCharType="begin"/>
                          </w:r>
                          <w:r w:rsidRPr="00FF53CB" w:rsidR="00F63B3C">
                            <w:rPr>
                              <w:i/>
                              <w:iCs/>
                              <w:sz w:val="16"/>
                              <w:szCs w:val="16"/>
                              <w:lang w:val="en-US"/>
                            </w:rPr>
                            <w:instrText xml:space="preserve"> PAGE </w:instrText>
                          </w:r>
                          <w:r w:rsidRPr="0065405C" w:rsidR="00F63B3C">
                            <w:rPr>
                              <w:i/>
                              <w:iCs/>
                              <w:sz w:val="16"/>
                              <w:szCs w:val="16"/>
                            </w:rPr>
                            <w:fldChar w:fldCharType="separate"/>
                          </w:r>
                          <w:r w:rsidRPr="00FF53CB" w:rsidR="00F63B3C">
                            <w:rPr>
                              <w:i/>
                              <w:iCs/>
                              <w:sz w:val="16"/>
                              <w:szCs w:val="16"/>
                              <w:lang w:val="en-US"/>
                            </w:rPr>
                            <w:t>1</w:t>
                          </w:r>
                          <w:r w:rsidRPr="0065405C" w:rsidR="00F63B3C">
                            <w:rPr>
                              <w:i/>
                              <w:iCs/>
                              <w:sz w:val="16"/>
                              <w:szCs w:val="16"/>
                            </w:rPr>
                            <w:fldChar w:fldCharType="end"/>
                          </w:r>
                          <w:r w:rsidRPr="00FF53CB" w:rsidR="00F63B3C">
                            <w:rPr>
                              <w:i/>
                              <w:iCs/>
                              <w:sz w:val="16"/>
                              <w:szCs w:val="16"/>
                              <w:lang w:val="en-US"/>
                            </w:rPr>
                            <w:t>/</w:t>
                          </w:r>
                          <w:r w:rsidRPr="0065405C" w:rsidR="00F63B3C">
                            <w:rPr>
                              <w:i/>
                              <w:iCs/>
                              <w:sz w:val="16"/>
                              <w:szCs w:val="16"/>
                            </w:rPr>
                            <w:fldChar w:fldCharType="begin"/>
                          </w:r>
                          <w:r w:rsidRPr="00FF53CB" w:rsidR="00F63B3C">
                            <w:rPr>
                              <w:i/>
                              <w:iCs/>
                              <w:sz w:val="16"/>
                              <w:szCs w:val="16"/>
                              <w:lang w:val="en-US"/>
                            </w:rPr>
                            <w:instrText xml:space="preserve"> NUMPAGES </w:instrText>
                          </w:r>
                          <w:r w:rsidRPr="0065405C" w:rsidR="00F63B3C">
                            <w:rPr>
                              <w:i/>
                              <w:iCs/>
                              <w:sz w:val="16"/>
                              <w:szCs w:val="16"/>
                            </w:rPr>
                            <w:fldChar w:fldCharType="separate"/>
                          </w:r>
                          <w:r w:rsidRPr="00FF53CB" w:rsidR="00F63B3C">
                            <w:rPr>
                              <w:i/>
                              <w:iCs/>
                              <w:sz w:val="16"/>
                              <w:szCs w:val="16"/>
                              <w:lang w:val="en-US"/>
                            </w:rPr>
                            <w:t>3</w:t>
                          </w:r>
                          <w:r w:rsidRPr="0065405C" w:rsidR="00F63B3C">
                            <w:rPr>
                              <w:i/>
                              <w:iCs/>
                              <w:sz w:val="16"/>
                              <w:szCs w:val="16"/>
                            </w:rPr>
                            <w:fldChar w:fldCharType="end"/>
                          </w:r>
                          <w:r w:rsidRPr="00FF53CB" w:rsidR="00F63B3C">
                            <w:rPr>
                              <w:i/>
                              <w:iCs/>
                              <w:sz w:val="16"/>
                              <w:szCs w:val="16"/>
                              <w:lang w:val="en-US"/>
                            </w:rPr>
                            <w:t xml:space="preserve">, </w:t>
                          </w:r>
                          <w:r w:rsidR="00736137">
                            <w:rPr>
                              <w:i/>
                              <w:iCs/>
                              <w:sz w:val="16"/>
                              <w:szCs w:val="16"/>
                              <w:lang w:val="en-US"/>
                            </w:rPr>
                            <w:t>12.</w:t>
                          </w:r>
                          <w:r w:rsidR="00E61678">
                            <w:rPr>
                              <w:i/>
                              <w:iCs/>
                              <w:sz w:val="16"/>
                              <w:szCs w:val="16"/>
                              <w:lang w:val="en-US"/>
                            </w:rPr>
                            <w:t xml:space="preserve"> </w:t>
                          </w:r>
                          <w:proofErr w:type="spellStart"/>
                          <w:r w:rsidR="00736137">
                            <w:rPr>
                              <w:i/>
                              <w:iCs/>
                              <w:sz w:val="16"/>
                              <w:szCs w:val="16"/>
                              <w:lang w:val="en-US"/>
                            </w:rPr>
                            <w:t>Februar</w:t>
                          </w:r>
                          <w:proofErr w:type="spellEnd"/>
                          <w:r w:rsidRPr="00FF53CB">
                            <w:rPr>
                              <w:i/>
                              <w:iCs/>
                              <w:sz w:val="16"/>
                              <w:szCs w:val="16"/>
                              <w:lang w:val="en-US"/>
                            </w:rPr>
                            <w:t xml:space="preserve"> 202</w:t>
                          </w:r>
                          <w:r w:rsidR="00E22CE8">
                            <w:rPr>
                              <w:i/>
                              <w:iCs/>
                              <w:sz w:val="16"/>
                              <w:szCs w:val="16"/>
                              <w:lang w:val="en-US"/>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6946624" style="position:absolute;margin-left:327.3pt;margin-top:31.3pt;width:141.8pt;height:1in;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" w14:anchorId="5AFD1959">
              <v:textbox>
                <w:txbxContent>
                  <w:p w:rsidRPr="00FF53CB" w:rsidR="00C5090C" w:rsidP="004907C2" w:rsidRDefault="00C71E7A" w14:paraId="3F64BB4A" w14:textId="34055CDD">
                    <w:pPr>
                      <w:jc w:val="right"/>
                      <w:rPr>
                        <w:caps/>
                        <w:sz w:val="16"/>
                        <w:szCs w:val="16"/>
                        <w:lang w:val="en-US"/>
                      </w:rPr>
                    </w:pPr>
                    <w:r w:rsidRPr="00FF53CB">
                      <w:rPr>
                        <w:rStyle w:val="Hervorhebung"/>
                        <w:caps/>
                        <w:sz w:val="16"/>
                        <w:szCs w:val="16"/>
                        <w:lang w:val="en-US"/>
                      </w:rPr>
                      <w:t>Presse-Information</w:t>
                    </w:r>
                    <w:r w:rsidRPr="00FF53CB" w:rsidR="007F47BF">
                      <w:rPr>
                        <w:caps/>
                        <w:sz w:val="16"/>
                        <w:szCs w:val="16"/>
                        <w:lang w:val="en-US"/>
                      </w:rPr>
                      <w:br/>
                    </w:r>
                    <w:r w:rsidRPr="00FF53CB">
                      <w:rPr>
                        <w:caps/>
                        <w:sz w:val="16"/>
                        <w:szCs w:val="16"/>
                        <w:lang w:val="en-US"/>
                      </w:rPr>
                      <w:t>Press Release</w:t>
                    </w:r>
                  </w:p>
                  <w:p w:rsidRPr="00FF53CB" w:rsidR="00C71E7A" w:rsidP="004907C2" w:rsidRDefault="0065405C" w14:paraId="76BB53DE" w14:textId="59F49EC9">
                    <w:pPr>
                      <w:jc w:val="right"/>
                      <w:rPr>
                        <w:i/>
                        <w:iCs/>
                        <w:sz w:val="16"/>
                        <w:szCs w:val="16"/>
                        <w:lang w:val="en-US"/>
                      </w:rPr>
                    </w:pPr>
                    <w:proofErr w:type="spellStart"/>
                    <w:r w:rsidRPr="00FF53CB">
                      <w:rPr>
                        <w:i/>
                        <w:iCs/>
                        <w:sz w:val="16"/>
                        <w:szCs w:val="16"/>
                        <w:lang w:val="en-US"/>
                      </w:rPr>
                      <w:t>Seite</w:t>
                    </w:r>
                    <w:proofErr w:type="spellEnd"/>
                    <w:r w:rsidRPr="00FF53CB">
                      <w:rPr>
                        <w:i/>
                        <w:iCs/>
                        <w:sz w:val="16"/>
                        <w:szCs w:val="16"/>
                        <w:lang w:val="en-US"/>
                      </w:rPr>
                      <w:t xml:space="preserve"> </w:t>
                    </w:r>
                    <w:r w:rsidRPr="0065405C" w:rsidR="00F63B3C">
                      <w:rPr>
                        <w:i/>
                        <w:iCs/>
                        <w:sz w:val="16"/>
                        <w:szCs w:val="16"/>
                      </w:rPr>
                      <w:fldChar w:fldCharType="begin"/>
                    </w:r>
                    <w:r w:rsidRPr="00FF53CB" w:rsidR="00F63B3C">
                      <w:rPr>
                        <w:i/>
                        <w:iCs/>
                        <w:sz w:val="16"/>
                        <w:szCs w:val="16"/>
                        <w:lang w:val="en-US"/>
                      </w:rPr>
                      <w:instrText xml:space="preserve"> PAGE </w:instrText>
                    </w:r>
                    <w:r w:rsidRPr="0065405C" w:rsidR="00F63B3C">
                      <w:rPr>
                        <w:i/>
                        <w:iCs/>
                        <w:sz w:val="16"/>
                        <w:szCs w:val="16"/>
                      </w:rPr>
                      <w:fldChar w:fldCharType="separate"/>
                    </w:r>
                    <w:r w:rsidRPr="00FF53CB" w:rsidR="00F63B3C">
                      <w:rPr>
                        <w:i/>
                        <w:iCs/>
                        <w:sz w:val="16"/>
                        <w:szCs w:val="16"/>
                        <w:lang w:val="en-US"/>
                      </w:rPr>
                      <w:t>1</w:t>
                    </w:r>
                    <w:r w:rsidRPr="0065405C" w:rsidR="00F63B3C">
                      <w:rPr>
                        <w:i/>
                        <w:iCs/>
                        <w:sz w:val="16"/>
                        <w:szCs w:val="16"/>
                      </w:rPr>
                      <w:fldChar w:fldCharType="end"/>
                    </w:r>
                    <w:r w:rsidRPr="00FF53CB" w:rsidR="00F63B3C">
                      <w:rPr>
                        <w:i/>
                        <w:iCs/>
                        <w:sz w:val="16"/>
                        <w:szCs w:val="16"/>
                        <w:lang w:val="en-US"/>
                      </w:rPr>
                      <w:t>/</w:t>
                    </w:r>
                    <w:r w:rsidRPr="0065405C" w:rsidR="00F63B3C">
                      <w:rPr>
                        <w:i/>
                        <w:iCs/>
                        <w:sz w:val="16"/>
                        <w:szCs w:val="16"/>
                      </w:rPr>
                      <w:fldChar w:fldCharType="begin"/>
                    </w:r>
                    <w:r w:rsidRPr="00FF53CB" w:rsidR="00F63B3C">
                      <w:rPr>
                        <w:i/>
                        <w:iCs/>
                        <w:sz w:val="16"/>
                        <w:szCs w:val="16"/>
                        <w:lang w:val="en-US"/>
                      </w:rPr>
                      <w:instrText xml:space="preserve"> NUMPAGES </w:instrText>
                    </w:r>
                    <w:r w:rsidRPr="0065405C" w:rsidR="00F63B3C">
                      <w:rPr>
                        <w:i/>
                        <w:iCs/>
                        <w:sz w:val="16"/>
                        <w:szCs w:val="16"/>
                      </w:rPr>
                      <w:fldChar w:fldCharType="separate"/>
                    </w:r>
                    <w:r w:rsidRPr="00FF53CB" w:rsidR="00F63B3C">
                      <w:rPr>
                        <w:i/>
                        <w:iCs/>
                        <w:sz w:val="16"/>
                        <w:szCs w:val="16"/>
                        <w:lang w:val="en-US"/>
                      </w:rPr>
                      <w:t>3</w:t>
                    </w:r>
                    <w:r w:rsidRPr="0065405C" w:rsidR="00F63B3C">
                      <w:rPr>
                        <w:i/>
                        <w:iCs/>
                        <w:sz w:val="16"/>
                        <w:szCs w:val="16"/>
                      </w:rPr>
                      <w:fldChar w:fldCharType="end"/>
                    </w:r>
                    <w:r w:rsidRPr="00FF53CB" w:rsidR="00F63B3C">
                      <w:rPr>
                        <w:i/>
                        <w:iCs/>
                        <w:sz w:val="16"/>
                        <w:szCs w:val="16"/>
                        <w:lang w:val="en-US"/>
                      </w:rPr>
                      <w:t xml:space="preserve">, </w:t>
                    </w:r>
                    <w:r w:rsidR="00736137">
                      <w:rPr>
                        <w:i/>
                        <w:iCs/>
                        <w:sz w:val="16"/>
                        <w:szCs w:val="16"/>
                        <w:lang w:val="en-US"/>
                      </w:rPr>
                      <w:t>12.</w:t>
                    </w:r>
                    <w:r w:rsidR="00E61678">
                      <w:rPr>
                        <w:i/>
                        <w:iCs/>
                        <w:sz w:val="16"/>
                        <w:szCs w:val="16"/>
                        <w:lang w:val="en-US"/>
                      </w:rPr>
                      <w:t xml:space="preserve"> </w:t>
                    </w:r>
                    <w:proofErr w:type="spellStart"/>
                    <w:r w:rsidR="00736137">
                      <w:rPr>
                        <w:i/>
                        <w:iCs/>
                        <w:sz w:val="16"/>
                        <w:szCs w:val="16"/>
                        <w:lang w:val="en-US"/>
                      </w:rPr>
                      <w:t>Februar</w:t>
                    </w:r>
                    <w:proofErr w:type="spellEnd"/>
                    <w:r w:rsidRPr="00FF53CB">
                      <w:rPr>
                        <w:i/>
                        <w:iCs/>
                        <w:sz w:val="16"/>
                        <w:szCs w:val="16"/>
                        <w:lang w:val="en-US"/>
                      </w:rPr>
                      <w:t xml:space="preserve"> 202</w:t>
                    </w:r>
                    <w:r w:rsidR="00E22CE8">
                      <w:rPr>
                        <w:i/>
                        <w:iCs/>
                        <w:sz w:val="16"/>
                        <w:szCs w:val="16"/>
                        <w:lang w:val="en-US"/>
                      </w:rPr>
                      <w:t>5</w:t>
                    </w:r>
                  </w:p>
                </w:txbxContent>
              </v:textbox>
              <w10:wrap anchorx="margin" anchory="page"/>
            </v:shape>
          </w:pict>
        </mc:Fallback>
      </mc:AlternateContent>
    </w:r>
    <w:r w:rsidRPr="0065405C" w:rsidR="00111545">
      <w:rPr>
        <w:noProof/>
      </w:rPr>
      <w:drawing>
        <wp:anchor distT="0" distB="36195" distL="114300" distR="114300" simplePos="0" relativeHeight="251658243" behindDoc="1" locked="1" layoutInCell="1" allowOverlap="1" wp14:anchorId="032F0A35" wp14:editId="29741C25">
          <wp:simplePos x="0" y="0"/>
          <wp:positionH relativeFrom="page">
            <wp:align>left</wp:align>
          </wp:positionH>
          <wp:positionV relativeFrom="page">
            <wp:align>top</wp:align>
          </wp:positionV>
          <wp:extent cx="7527290" cy="1403985"/>
          <wp:effectExtent l="0" t="0" r="0" b="0"/>
          <wp:wrapTopAndBottom/>
          <wp:docPr id="1978813002" name="Picture 197881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749101" name="Grafik 1900749101"/>
                  <pic:cNvPicPr/>
                </pic:nvPicPr>
                <pic:blipFill rotWithShape="1">
                  <a:blip r:embed="rId1">
                    <a:extLst>
                      <a:ext uri="{28A0092B-C50C-407E-A947-70E740481C1C}">
                        <a14:useLocalDpi xmlns:a14="http://schemas.microsoft.com/office/drawing/2010/main" val="0"/>
                      </a:ext>
                    </a:extLst>
                  </a:blip>
                  <a:srcRect t="-1" r="381" b="86850"/>
                  <a:stretch/>
                </pic:blipFill>
                <pic:spPr bwMode="auto">
                  <a:xfrm>
                    <a:off x="0" y="0"/>
                    <a:ext cx="7527290" cy="1403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FF53CB" w:rsidRDefault="001437DC" w14:paraId="376DD00E" w14:textId="3F500741">
    <w:pPr>
      <w:pStyle w:val="Kopfzeile"/>
    </w:pPr>
    <w:r>
      <w:rPr>
        <w:noProof/>
      </w:rPr>
      <mc:AlternateContent>
        <mc:Choice Requires="wps">
          <w:drawing>
            <wp:anchor distT="0" distB="0" distL="0" distR="0" simplePos="0" relativeHeight="251658245" behindDoc="0" locked="0" layoutInCell="1" allowOverlap="1" wp14:anchorId="7C332153" wp14:editId="06BB78DB">
              <wp:simplePos x="635" y="635"/>
              <wp:positionH relativeFrom="page">
                <wp:align>right</wp:align>
              </wp:positionH>
              <wp:positionV relativeFrom="page">
                <wp:align>top</wp:align>
              </wp:positionV>
              <wp:extent cx="443865" cy="443865"/>
              <wp:effectExtent l="0" t="0" r="0" b="14605"/>
              <wp:wrapNone/>
              <wp:docPr id="4" name="Text Box 4" descr="Intern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1437DC" w:rsidR="001437DC" w:rsidP="001437DC" w:rsidRDefault="001437DC" w14:paraId="1CD609AB" w14:textId="5A3DB4B2">
                          <w:pPr>
                            <w:rPr>
                              <w:rFonts w:ascii="Calibri" w:hAnsi="Calibri" w:eastAsia="Calibri" w:cs="Calibri"/>
                              <w:noProof/>
                              <w:color w:val="000000"/>
                              <w:sz w:val="24"/>
                              <w:szCs w:val="24"/>
                            </w:rPr>
                          </w:pPr>
                          <w:r w:rsidRPr="001437DC">
                            <w:rPr>
                              <w:rFonts w:ascii="Calibri" w:hAnsi="Calibri" w:eastAsia="Calibri" w:cs="Calibri"/>
                              <w:noProof/>
                              <w:color w:val="000000"/>
                              <w:sz w:val="24"/>
                              <w:szCs w:val="24"/>
                            </w:rPr>
                            <w:t>Internal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w14:anchorId="7C332153">
              <v:stroke joinstyle="miter"/>
              <v:path gradientshapeok="t" o:connecttype="rect"/>
            </v:shapetype>
            <v:shape id="Text Box 4" style="position:absolute;margin-left:-16.25pt;margin-top:0;width:34.95pt;height:34.95pt;z-index:251658245;visibility:visible;mso-wrap-style:none;mso-wrap-distance-left:0;mso-wrap-distance-top:0;mso-wrap-distance-right:0;mso-wrap-distance-bottom:0;mso-position-horizontal:right;mso-position-horizontal-relative:page;mso-position-vertical:top;mso-position-vertical-relative:page;v-text-anchor:top" alt="Internal" o:spid="_x0000_s1030"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7Jdkqg8CAAAh&#10;BAAADgAAAAAAAAAAAAAAAAAuAgAAZHJzL2Uyb0RvYy54bWxQSwECLQAUAAYACAAAACEAd1eEQtoA&#10;AAADAQAADwAAAAAAAAAAAAAAAABpBAAAZHJzL2Rvd25yZXYueG1sUEsFBgAAAAAEAAQA8wAAAHAF&#10;AAAAAA==&#10;">
              <v:textbox style="mso-fit-shape-to-text:t" inset="0,15pt,20pt,0">
                <w:txbxContent>
                  <w:p w:rsidRPr="001437DC" w:rsidR="001437DC" w:rsidP="001437DC" w:rsidRDefault="001437DC" w14:paraId="1CD609AB" w14:textId="5A3DB4B2">
                    <w:pPr>
                      <w:rPr>
                        <w:rFonts w:ascii="Calibri" w:hAnsi="Calibri" w:eastAsia="Calibri" w:cs="Calibri"/>
                        <w:noProof/>
                        <w:color w:val="000000"/>
                        <w:sz w:val="24"/>
                        <w:szCs w:val="24"/>
                      </w:rPr>
                    </w:pPr>
                    <w:r w:rsidRPr="001437DC">
                      <w:rPr>
                        <w:rFonts w:ascii="Calibri" w:hAnsi="Calibri" w:eastAsia="Calibri" w:cs="Calibri"/>
                        <w:noProof/>
                        <w:color w:val="000000"/>
                        <w:sz w:val="24"/>
                        <w:szCs w:val="24"/>
                      </w:rPr>
                      <w:t>Internal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4751FE"/>
    <w:multiLevelType w:val="hybridMultilevel"/>
    <w:tmpl w:val="83640D30"/>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num w:numId="1" w16cid:durableId="1494763175">
    <w:abstractNumId w:val="0"/>
  </w:num>
  <w:num w:numId="2" w16cid:durableId="77023359">
    <w:abstractNumId w:val="0"/>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trackRevisions w:val="true"/>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EF1"/>
    <w:rsid w:val="000006CF"/>
    <w:rsid w:val="000006D8"/>
    <w:rsid w:val="000042D8"/>
    <w:rsid w:val="00004FF2"/>
    <w:rsid w:val="0000530B"/>
    <w:rsid w:val="000058EF"/>
    <w:rsid w:val="00006188"/>
    <w:rsid w:val="00006F78"/>
    <w:rsid w:val="000071C0"/>
    <w:rsid w:val="00013A79"/>
    <w:rsid w:val="000143F5"/>
    <w:rsid w:val="000165F1"/>
    <w:rsid w:val="00017BDA"/>
    <w:rsid w:val="00020738"/>
    <w:rsid w:val="000208BC"/>
    <w:rsid w:val="00021F83"/>
    <w:rsid w:val="000243E9"/>
    <w:rsid w:val="00027B8B"/>
    <w:rsid w:val="00027E66"/>
    <w:rsid w:val="00030605"/>
    <w:rsid w:val="00034539"/>
    <w:rsid w:val="00034A4E"/>
    <w:rsid w:val="00035345"/>
    <w:rsid w:val="00036F45"/>
    <w:rsid w:val="00040531"/>
    <w:rsid w:val="000440D9"/>
    <w:rsid w:val="0004763A"/>
    <w:rsid w:val="000608C9"/>
    <w:rsid w:val="00062214"/>
    <w:rsid w:val="00063607"/>
    <w:rsid w:val="00063672"/>
    <w:rsid w:val="0006452C"/>
    <w:rsid w:val="00064F83"/>
    <w:rsid w:val="0007073D"/>
    <w:rsid w:val="000712A5"/>
    <w:rsid w:val="000718A4"/>
    <w:rsid w:val="000729D0"/>
    <w:rsid w:val="00076C2A"/>
    <w:rsid w:val="00076EDA"/>
    <w:rsid w:val="0007777E"/>
    <w:rsid w:val="00080906"/>
    <w:rsid w:val="0008258C"/>
    <w:rsid w:val="00082AF4"/>
    <w:rsid w:val="000835DF"/>
    <w:rsid w:val="00083696"/>
    <w:rsid w:val="00083F0E"/>
    <w:rsid w:val="00084BEB"/>
    <w:rsid w:val="00086273"/>
    <w:rsid w:val="000872AE"/>
    <w:rsid w:val="000873FF"/>
    <w:rsid w:val="000921DE"/>
    <w:rsid w:val="0009475F"/>
    <w:rsid w:val="00094B6C"/>
    <w:rsid w:val="00095578"/>
    <w:rsid w:val="000967D3"/>
    <w:rsid w:val="00097721"/>
    <w:rsid w:val="000A04B5"/>
    <w:rsid w:val="000A18C1"/>
    <w:rsid w:val="000A21C7"/>
    <w:rsid w:val="000A3012"/>
    <w:rsid w:val="000A44D1"/>
    <w:rsid w:val="000A48BC"/>
    <w:rsid w:val="000A5017"/>
    <w:rsid w:val="000A518A"/>
    <w:rsid w:val="000A677F"/>
    <w:rsid w:val="000A6F67"/>
    <w:rsid w:val="000B2D6C"/>
    <w:rsid w:val="000B31C3"/>
    <w:rsid w:val="000B43AB"/>
    <w:rsid w:val="000B4F53"/>
    <w:rsid w:val="000B57C1"/>
    <w:rsid w:val="000C68E9"/>
    <w:rsid w:val="000C6937"/>
    <w:rsid w:val="000D06CC"/>
    <w:rsid w:val="000D14E5"/>
    <w:rsid w:val="000D462C"/>
    <w:rsid w:val="000D47D0"/>
    <w:rsid w:val="000D6317"/>
    <w:rsid w:val="000D7042"/>
    <w:rsid w:val="000D7CF5"/>
    <w:rsid w:val="000E1B6D"/>
    <w:rsid w:val="000E3067"/>
    <w:rsid w:val="000E5CA7"/>
    <w:rsid w:val="000E7600"/>
    <w:rsid w:val="000F0F79"/>
    <w:rsid w:val="000F43F3"/>
    <w:rsid w:val="000F4597"/>
    <w:rsid w:val="000F5584"/>
    <w:rsid w:val="000F64D4"/>
    <w:rsid w:val="000F6DC0"/>
    <w:rsid w:val="0010174F"/>
    <w:rsid w:val="00101E5E"/>
    <w:rsid w:val="0010540A"/>
    <w:rsid w:val="0010647A"/>
    <w:rsid w:val="00107C17"/>
    <w:rsid w:val="00110EC0"/>
    <w:rsid w:val="00111545"/>
    <w:rsid w:val="00111D5B"/>
    <w:rsid w:val="00111EA2"/>
    <w:rsid w:val="001145CF"/>
    <w:rsid w:val="00114A3C"/>
    <w:rsid w:val="0011685F"/>
    <w:rsid w:val="00120E61"/>
    <w:rsid w:val="00120EC0"/>
    <w:rsid w:val="00121481"/>
    <w:rsid w:val="00122E0A"/>
    <w:rsid w:val="0012357A"/>
    <w:rsid w:val="00127CC6"/>
    <w:rsid w:val="001301F1"/>
    <w:rsid w:val="00131775"/>
    <w:rsid w:val="00131BD1"/>
    <w:rsid w:val="00133F29"/>
    <w:rsid w:val="00134842"/>
    <w:rsid w:val="00134AC9"/>
    <w:rsid w:val="00135363"/>
    <w:rsid w:val="00135A26"/>
    <w:rsid w:val="00141B34"/>
    <w:rsid w:val="001422D4"/>
    <w:rsid w:val="001437DC"/>
    <w:rsid w:val="00143A05"/>
    <w:rsid w:val="00144CED"/>
    <w:rsid w:val="00146514"/>
    <w:rsid w:val="00152B46"/>
    <w:rsid w:val="001537B1"/>
    <w:rsid w:val="00156590"/>
    <w:rsid w:val="001566AB"/>
    <w:rsid w:val="0015687A"/>
    <w:rsid w:val="001616AA"/>
    <w:rsid w:val="001621BC"/>
    <w:rsid w:val="00162D6B"/>
    <w:rsid w:val="001646F8"/>
    <w:rsid w:val="00164883"/>
    <w:rsid w:val="0016500D"/>
    <w:rsid w:val="00165122"/>
    <w:rsid w:val="001671ED"/>
    <w:rsid w:val="001675AB"/>
    <w:rsid w:val="00172859"/>
    <w:rsid w:val="00173954"/>
    <w:rsid w:val="00174A3D"/>
    <w:rsid w:val="00174BE1"/>
    <w:rsid w:val="0017670F"/>
    <w:rsid w:val="00176DE5"/>
    <w:rsid w:val="00177CCD"/>
    <w:rsid w:val="001813A1"/>
    <w:rsid w:val="00182690"/>
    <w:rsid w:val="00184DBB"/>
    <w:rsid w:val="00185278"/>
    <w:rsid w:val="001853A8"/>
    <w:rsid w:val="00193DC5"/>
    <w:rsid w:val="00193F62"/>
    <w:rsid w:val="00194AB0"/>
    <w:rsid w:val="001955BE"/>
    <w:rsid w:val="0019708A"/>
    <w:rsid w:val="001A4775"/>
    <w:rsid w:val="001A5345"/>
    <w:rsid w:val="001A56C7"/>
    <w:rsid w:val="001A64C5"/>
    <w:rsid w:val="001B13BB"/>
    <w:rsid w:val="001B1BBE"/>
    <w:rsid w:val="001B3D09"/>
    <w:rsid w:val="001B42B0"/>
    <w:rsid w:val="001B44DE"/>
    <w:rsid w:val="001B470C"/>
    <w:rsid w:val="001B58D7"/>
    <w:rsid w:val="001B7B3B"/>
    <w:rsid w:val="001C29C1"/>
    <w:rsid w:val="001C31A4"/>
    <w:rsid w:val="001C336F"/>
    <w:rsid w:val="001C3B40"/>
    <w:rsid w:val="001C41EE"/>
    <w:rsid w:val="001C5569"/>
    <w:rsid w:val="001C5719"/>
    <w:rsid w:val="001C6A49"/>
    <w:rsid w:val="001D2FFB"/>
    <w:rsid w:val="001D3C52"/>
    <w:rsid w:val="001D4455"/>
    <w:rsid w:val="001D73A6"/>
    <w:rsid w:val="001D7B7F"/>
    <w:rsid w:val="001E2053"/>
    <w:rsid w:val="001E270E"/>
    <w:rsid w:val="001E3926"/>
    <w:rsid w:val="001E4648"/>
    <w:rsid w:val="001E4C9B"/>
    <w:rsid w:val="001E6191"/>
    <w:rsid w:val="001E78E0"/>
    <w:rsid w:val="001F077A"/>
    <w:rsid w:val="001F28F7"/>
    <w:rsid w:val="001F337B"/>
    <w:rsid w:val="001F5094"/>
    <w:rsid w:val="001F69FF"/>
    <w:rsid w:val="002004D8"/>
    <w:rsid w:val="002020EF"/>
    <w:rsid w:val="0020244C"/>
    <w:rsid w:val="00203687"/>
    <w:rsid w:val="00203A40"/>
    <w:rsid w:val="00203CBC"/>
    <w:rsid w:val="002049E5"/>
    <w:rsid w:val="002058BC"/>
    <w:rsid w:val="00205A0F"/>
    <w:rsid w:val="00210579"/>
    <w:rsid w:val="002118C6"/>
    <w:rsid w:val="00213F5C"/>
    <w:rsid w:val="002160FE"/>
    <w:rsid w:val="002161F8"/>
    <w:rsid w:val="0021651C"/>
    <w:rsid w:val="00217BC9"/>
    <w:rsid w:val="002213C0"/>
    <w:rsid w:val="00221BEF"/>
    <w:rsid w:val="0022665C"/>
    <w:rsid w:val="00226689"/>
    <w:rsid w:val="002272F5"/>
    <w:rsid w:val="00227D29"/>
    <w:rsid w:val="00227EA3"/>
    <w:rsid w:val="0023041C"/>
    <w:rsid w:val="002313B0"/>
    <w:rsid w:val="00231544"/>
    <w:rsid w:val="00232EF0"/>
    <w:rsid w:val="00234033"/>
    <w:rsid w:val="00234970"/>
    <w:rsid w:val="00234E05"/>
    <w:rsid w:val="00234F85"/>
    <w:rsid w:val="00235D78"/>
    <w:rsid w:val="00236943"/>
    <w:rsid w:val="00236B07"/>
    <w:rsid w:val="0023766E"/>
    <w:rsid w:val="00237B48"/>
    <w:rsid w:val="00240B86"/>
    <w:rsid w:val="002444F1"/>
    <w:rsid w:val="002448BB"/>
    <w:rsid w:val="00244CA5"/>
    <w:rsid w:val="002502CA"/>
    <w:rsid w:val="00250811"/>
    <w:rsid w:val="002528FD"/>
    <w:rsid w:val="002539DD"/>
    <w:rsid w:val="00253DFD"/>
    <w:rsid w:val="002542F6"/>
    <w:rsid w:val="00254780"/>
    <w:rsid w:val="00255188"/>
    <w:rsid w:val="002564BA"/>
    <w:rsid w:val="00256B00"/>
    <w:rsid w:val="00260AC0"/>
    <w:rsid w:val="00260D25"/>
    <w:rsid w:val="00260E1E"/>
    <w:rsid w:val="002635AA"/>
    <w:rsid w:val="00264E8F"/>
    <w:rsid w:val="002650D3"/>
    <w:rsid w:val="00266418"/>
    <w:rsid w:val="002669A9"/>
    <w:rsid w:val="002679BE"/>
    <w:rsid w:val="00270A6C"/>
    <w:rsid w:val="00270BCE"/>
    <w:rsid w:val="00270F92"/>
    <w:rsid w:val="002713A9"/>
    <w:rsid w:val="00272924"/>
    <w:rsid w:val="00272AA3"/>
    <w:rsid w:val="00272FA0"/>
    <w:rsid w:val="00273062"/>
    <w:rsid w:val="0027310A"/>
    <w:rsid w:val="002734F2"/>
    <w:rsid w:val="00273F72"/>
    <w:rsid w:val="00274355"/>
    <w:rsid w:val="0027621B"/>
    <w:rsid w:val="00276890"/>
    <w:rsid w:val="0027689E"/>
    <w:rsid w:val="002821FF"/>
    <w:rsid w:val="0028231E"/>
    <w:rsid w:val="00282AFD"/>
    <w:rsid w:val="00286344"/>
    <w:rsid w:val="002863FC"/>
    <w:rsid w:val="00286F91"/>
    <w:rsid w:val="00291139"/>
    <w:rsid w:val="00293294"/>
    <w:rsid w:val="00294968"/>
    <w:rsid w:val="002A0804"/>
    <w:rsid w:val="002A185A"/>
    <w:rsid w:val="002A1A2D"/>
    <w:rsid w:val="002A1B8F"/>
    <w:rsid w:val="002A1DBC"/>
    <w:rsid w:val="002A2D77"/>
    <w:rsid w:val="002A3B1C"/>
    <w:rsid w:val="002A3BE2"/>
    <w:rsid w:val="002A47FA"/>
    <w:rsid w:val="002A589B"/>
    <w:rsid w:val="002A6B5B"/>
    <w:rsid w:val="002A71E0"/>
    <w:rsid w:val="002B0E4C"/>
    <w:rsid w:val="002B236C"/>
    <w:rsid w:val="002B3B43"/>
    <w:rsid w:val="002B44A0"/>
    <w:rsid w:val="002B4926"/>
    <w:rsid w:val="002B6192"/>
    <w:rsid w:val="002B734E"/>
    <w:rsid w:val="002C04CA"/>
    <w:rsid w:val="002C0C15"/>
    <w:rsid w:val="002C1316"/>
    <w:rsid w:val="002C2F82"/>
    <w:rsid w:val="002C7B13"/>
    <w:rsid w:val="002C7C24"/>
    <w:rsid w:val="002C7E05"/>
    <w:rsid w:val="002D0653"/>
    <w:rsid w:val="002D284B"/>
    <w:rsid w:val="002D2E0E"/>
    <w:rsid w:val="002D4492"/>
    <w:rsid w:val="002D56DC"/>
    <w:rsid w:val="002D723E"/>
    <w:rsid w:val="002D7901"/>
    <w:rsid w:val="002D7965"/>
    <w:rsid w:val="002E7406"/>
    <w:rsid w:val="002E7A8F"/>
    <w:rsid w:val="002F17C1"/>
    <w:rsid w:val="002F1C1C"/>
    <w:rsid w:val="002F3C7E"/>
    <w:rsid w:val="00300495"/>
    <w:rsid w:val="00300AC5"/>
    <w:rsid w:val="003013A4"/>
    <w:rsid w:val="0030155E"/>
    <w:rsid w:val="00302BDA"/>
    <w:rsid w:val="00302DC2"/>
    <w:rsid w:val="00303526"/>
    <w:rsid w:val="00303901"/>
    <w:rsid w:val="00305719"/>
    <w:rsid w:val="00311BD0"/>
    <w:rsid w:val="003147E1"/>
    <w:rsid w:val="00315B41"/>
    <w:rsid w:val="00316DB1"/>
    <w:rsid w:val="00322262"/>
    <w:rsid w:val="00322F0E"/>
    <w:rsid w:val="00322FB5"/>
    <w:rsid w:val="003238F6"/>
    <w:rsid w:val="00323EA2"/>
    <w:rsid w:val="0032476F"/>
    <w:rsid w:val="003264E6"/>
    <w:rsid w:val="00327C40"/>
    <w:rsid w:val="00327F35"/>
    <w:rsid w:val="00330BB4"/>
    <w:rsid w:val="00331536"/>
    <w:rsid w:val="00332D00"/>
    <w:rsid w:val="00334BB7"/>
    <w:rsid w:val="00334BF8"/>
    <w:rsid w:val="00335418"/>
    <w:rsid w:val="00335B1D"/>
    <w:rsid w:val="0033638F"/>
    <w:rsid w:val="00340960"/>
    <w:rsid w:val="00342138"/>
    <w:rsid w:val="0034375B"/>
    <w:rsid w:val="00347069"/>
    <w:rsid w:val="00347575"/>
    <w:rsid w:val="00347D8F"/>
    <w:rsid w:val="00347EDD"/>
    <w:rsid w:val="0035028F"/>
    <w:rsid w:val="00351DFA"/>
    <w:rsid w:val="0035448D"/>
    <w:rsid w:val="0035459C"/>
    <w:rsid w:val="00354642"/>
    <w:rsid w:val="003549CD"/>
    <w:rsid w:val="00354B56"/>
    <w:rsid w:val="00355F84"/>
    <w:rsid w:val="00356EC9"/>
    <w:rsid w:val="003570A8"/>
    <w:rsid w:val="00357157"/>
    <w:rsid w:val="003571C0"/>
    <w:rsid w:val="00357C73"/>
    <w:rsid w:val="00360901"/>
    <w:rsid w:val="003609FF"/>
    <w:rsid w:val="00361724"/>
    <w:rsid w:val="003633C4"/>
    <w:rsid w:val="00364078"/>
    <w:rsid w:val="0036531F"/>
    <w:rsid w:val="003656E1"/>
    <w:rsid w:val="00367AC4"/>
    <w:rsid w:val="003732C9"/>
    <w:rsid w:val="00377423"/>
    <w:rsid w:val="00377451"/>
    <w:rsid w:val="00382190"/>
    <w:rsid w:val="0038439E"/>
    <w:rsid w:val="003857B6"/>
    <w:rsid w:val="003859AD"/>
    <w:rsid w:val="00385E23"/>
    <w:rsid w:val="00386B96"/>
    <w:rsid w:val="00390733"/>
    <w:rsid w:val="00391BE1"/>
    <w:rsid w:val="0039278B"/>
    <w:rsid w:val="00392918"/>
    <w:rsid w:val="00392D45"/>
    <w:rsid w:val="00394269"/>
    <w:rsid w:val="00394401"/>
    <w:rsid w:val="00394CF9"/>
    <w:rsid w:val="00394F3B"/>
    <w:rsid w:val="00397721"/>
    <w:rsid w:val="003A0B1A"/>
    <w:rsid w:val="003A17A5"/>
    <w:rsid w:val="003A232A"/>
    <w:rsid w:val="003A2360"/>
    <w:rsid w:val="003A3B31"/>
    <w:rsid w:val="003A3E1B"/>
    <w:rsid w:val="003A4742"/>
    <w:rsid w:val="003A4753"/>
    <w:rsid w:val="003A4A5F"/>
    <w:rsid w:val="003A6AF0"/>
    <w:rsid w:val="003A7BAF"/>
    <w:rsid w:val="003B014D"/>
    <w:rsid w:val="003B02F4"/>
    <w:rsid w:val="003B0CFF"/>
    <w:rsid w:val="003B2923"/>
    <w:rsid w:val="003B475D"/>
    <w:rsid w:val="003B549B"/>
    <w:rsid w:val="003B690A"/>
    <w:rsid w:val="003C35E3"/>
    <w:rsid w:val="003C411D"/>
    <w:rsid w:val="003C5898"/>
    <w:rsid w:val="003C74DD"/>
    <w:rsid w:val="003C7B6A"/>
    <w:rsid w:val="003D0CE5"/>
    <w:rsid w:val="003D1B64"/>
    <w:rsid w:val="003D1D57"/>
    <w:rsid w:val="003D28B6"/>
    <w:rsid w:val="003D2E9B"/>
    <w:rsid w:val="003D3554"/>
    <w:rsid w:val="003D4100"/>
    <w:rsid w:val="003D5076"/>
    <w:rsid w:val="003D58D4"/>
    <w:rsid w:val="003D5B9A"/>
    <w:rsid w:val="003D78FC"/>
    <w:rsid w:val="003E1E54"/>
    <w:rsid w:val="003E2CEB"/>
    <w:rsid w:val="003E2F09"/>
    <w:rsid w:val="003E647F"/>
    <w:rsid w:val="003E6E83"/>
    <w:rsid w:val="003E74B5"/>
    <w:rsid w:val="003F04D9"/>
    <w:rsid w:val="003F0B53"/>
    <w:rsid w:val="003F1115"/>
    <w:rsid w:val="003F14B3"/>
    <w:rsid w:val="003F2D7E"/>
    <w:rsid w:val="003F4DD0"/>
    <w:rsid w:val="003F5464"/>
    <w:rsid w:val="003F5B6A"/>
    <w:rsid w:val="003F5E69"/>
    <w:rsid w:val="003F7779"/>
    <w:rsid w:val="004010D7"/>
    <w:rsid w:val="0040112B"/>
    <w:rsid w:val="0040248F"/>
    <w:rsid w:val="00402ACD"/>
    <w:rsid w:val="00402B73"/>
    <w:rsid w:val="0040458B"/>
    <w:rsid w:val="00404D74"/>
    <w:rsid w:val="00404F4F"/>
    <w:rsid w:val="00406602"/>
    <w:rsid w:val="004069F3"/>
    <w:rsid w:val="00410D66"/>
    <w:rsid w:val="004116F2"/>
    <w:rsid w:val="00412231"/>
    <w:rsid w:val="004135D9"/>
    <w:rsid w:val="0041393C"/>
    <w:rsid w:val="004139E5"/>
    <w:rsid w:val="004150AD"/>
    <w:rsid w:val="004151CB"/>
    <w:rsid w:val="00415525"/>
    <w:rsid w:val="00415D88"/>
    <w:rsid w:val="00416124"/>
    <w:rsid w:val="0041699A"/>
    <w:rsid w:val="00416E6B"/>
    <w:rsid w:val="0041772F"/>
    <w:rsid w:val="00417B28"/>
    <w:rsid w:val="00422FC6"/>
    <w:rsid w:val="00425BB6"/>
    <w:rsid w:val="00426073"/>
    <w:rsid w:val="0042658F"/>
    <w:rsid w:val="0042718B"/>
    <w:rsid w:val="0043038F"/>
    <w:rsid w:val="004309F6"/>
    <w:rsid w:val="00431D19"/>
    <w:rsid w:val="004332C1"/>
    <w:rsid w:val="004338DB"/>
    <w:rsid w:val="00434214"/>
    <w:rsid w:val="00435BB2"/>
    <w:rsid w:val="00436AA8"/>
    <w:rsid w:val="004403DE"/>
    <w:rsid w:val="004418BE"/>
    <w:rsid w:val="00442E0B"/>
    <w:rsid w:val="004433DD"/>
    <w:rsid w:val="0044497B"/>
    <w:rsid w:val="00445840"/>
    <w:rsid w:val="00445EAC"/>
    <w:rsid w:val="004473AF"/>
    <w:rsid w:val="0044790B"/>
    <w:rsid w:val="00451A3C"/>
    <w:rsid w:val="00451B30"/>
    <w:rsid w:val="00452AF7"/>
    <w:rsid w:val="004530DA"/>
    <w:rsid w:val="0045374B"/>
    <w:rsid w:val="0045376A"/>
    <w:rsid w:val="0045413F"/>
    <w:rsid w:val="00454AA0"/>
    <w:rsid w:val="00456C3D"/>
    <w:rsid w:val="00457163"/>
    <w:rsid w:val="00457494"/>
    <w:rsid w:val="0045777B"/>
    <w:rsid w:val="00461F31"/>
    <w:rsid w:val="0046233A"/>
    <w:rsid w:val="004643A0"/>
    <w:rsid w:val="00464445"/>
    <w:rsid w:val="004653AC"/>
    <w:rsid w:val="00470232"/>
    <w:rsid w:val="00470446"/>
    <w:rsid w:val="00470777"/>
    <w:rsid w:val="004707D8"/>
    <w:rsid w:val="00471B45"/>
    <w:rsid w:val="00475528"/>
    <w:rsid w:val="00477E20"/>
    <w:rsid w:val="004820E7"/>
    <w:rsid w:val="00483F34"/>
    <w:rsid w:val="004845DE"/>
    <w:rsid w:val="004845E2"/>
    <w:rsid w:val="00484991"/>
    <w:rsid w:val="00484B08"/>
    <w:rsid w:val="004856A4"/>
    <w:rsid w:val="00485FAB"/>
    <w:rsid w:val="00486768"/>
    <w:rsid w:val="00487193"/>
    <w:rsid w:val="00490401"/>
    <w:rsid w:val="004907C2"/>
    <w:rsid w:val="0049715E"/>
    <w:rsid w:val="0049739B"/>
    <w:rsid w:val="004A05F4"/>
    <w:rsid w:val="004A0E17"/>
    <w:rsid w:val="004A1CA6"/>
    <w:rsid w:val="004A235F"/>
    <w:rsid w:val="004A3EE0"/>
    <w:rsid w:val="004A48ED"/>
    <w:rsid w:val="004A6487"/>
    <w:rsid w:val="004A7AAA"/>
    <w:rsid w:val="004B3585"/>
    <w:rsid w:val="004B37E5"/>
    <w:rsid w:val="004B3975"/>
    <w:rsid w:val="004C1452"/>
    <w:rsid w:val="004C3F88"/>
    <w:rsid w:val="004D003C"/>
    <w:rsid w:val="004D34D7"/>
    <w:rsid w:val="004D4535"/>
    <w:rsid w:val="004D578D"/>
    <w:rsid w:val="004D6A08"/>
    <w:rsid w:val="004E02E3"/>
    <w:rsid w:val="004E0B95"/>
    <w:rsid w:val="004E27D7"/>
    <w:rsid w:val="004E37DC"/>
    <w:rsid w:val="004E4659"/>
    <w:rsid w:val="004E5616"/>
    <w:rsid w:val="004E78A8"/>
    <w:rsid w:val="004F0416"/>
    <w:rsid w:val="004F2C67"/>
    <w:rsid w:val="004F3DA3"/>
    <w:rsid w:val="004F45AA"/>
    <w:rsid w:val="004F4FE3"/>
    <w:rsid w:val="004F514F"/>
    <w:rsid w:val="004F5E76"/>
    <w:rsid w:val="004F6BBC"/>
    <w:rsid w:val="004FEE4D"/>
    <w:rsid w:val="0050043A"/>
    <w:rsid w:val="0050255B"/>
    <w:rsid w:val="00506B2E"/>
    <w:rsid w:val="00506C72"/>
    <w:rsid w:val="005100F1"/>
    <w:rsid w:val="005101E9"/>
    <w:rsid w:val="005112A7"/>
    <w:rsid w:val="005147FA"/>
    <w:rsid w:val="00514D31"/>
    <w:rsid w:val="005163B5"/>
    <w:rsid w:val="0051733D"/>
    <w:rsid w:val="00521074"/>
    <w:rsid w:val="005224C1"/>
    <w:rsid w:val="005225F0"/>
    <w:rsid w:val="00523577"/>
    <w:rsid w:val="00523E85"/>
    <w:rsid w:val="0052531C"/>
    <w:rsid w:val="0052694A"/>
    <w:rsid w:val="00526C12"/>
    <w:rsid w:val="00527DAD"/>
    <w:rsid w:val="0053156F"/>
    <w:rsid w:val="0053307F"/>
    <w:rsid w:val="005351C5"/>
    <w:rsid w:val="005379C6"/>
    <w:rsid w:val="00540C6A"/>
    <w:rsid w:val="0054166B"/>
    <w:rsid w:val="005429F5"/>
    <w:rsid w:val="0054344F"/>
    <w:rsid w:val="00543F83"/>
    <w:rsid w:val="00546576"/>
    <w:rsid w:val="00546986"/>
    <w:rsid w:val="0055013B"/>
    <w:rsid w:val="00551ACE"/>
    <w:rsid w:val="00554BBB"/>
    <w:rsid w:val="00555097"/>
    <w:rsid w:val="00556A0A"/>
    <w:rsid w:val="00556D19"/>
    <w:rsid w:val="00556EBD"/>
    <w:rsid w:val="005577E4"/>
    <w:rsid w:val="0056024A"/>
    <w:rsid w:val="00562AD0"/>
    <w:rsid w:val="00567060"/>
    <w:rsid w:val="00567415"/>
    <w:rsid w:val="00572D45"/>
    <w:rsid w:val="00574480"/>
    <w:rsid w:val="00575603"/>
    <w:rsid w:val="0057764B"/>
    <w:rsid w:val="00583A65"/>
    <w:rsid w:val="00584513"/>
    <w:rsid w:val="0058501A"/>
    <w:rsid w:val="005863AB"/>
    <w:rsid w:val="00587917"/>
    <w:rsid w:val="00587F0C"/>
    <w:rsid w:val="005927D8"/>
    <w:rsid w:val="00594E7F"/>
    <w:rsid w:val="0059661C"/>
    <w:rsid w:val="00596AF9"/>
    <w:rsid w:val="00596BCD"/>
    <w:rsid w:val="005A223D"/>
    <w:rsid w:val="005A611A"/>
    <w:rsid w:val="005A67B1"/>
    <w:rsid w:val="005A77A5"/>
    <w:rsid w:val="005A7D74"/>
    <w:rsid w:val="005B07FB"/>
    <w:rsid w:val="005B151F"/>
    <w:rsid w:val="005B15B0"/>
    <w:rsid w:val="005B2F93"/>
    <w:rsid w:val="005B3803"/>
    <w:rsid w:val="005B48B5"/>
    <w:rsid w:val="005B4BDB"/>
    <w:rsid w:val="005B5BC2"/>
    <w:rsid w:val="005B6287"/>
    <w:rsid w:val="005B6376"/>
    <w:rsid w:val="005B6861"/>
    <w:rsid w:val="005B7B4B"/>
    <w:rsid w:val="005C037F"/>
    <w:rsid w:val="005C18CC"/>
    <w:rsid w:val="005C2A92"/>
    <w:rsid w:val="005C4A4E"/>
    <w:rsid w:val="005C5114"/>
    <w:rsid w:val="005C5A5F"/>
    <w:rsid w:val="005C5DA9"/>
    <w:rsid w:val="005C6E96"/>
    <w:rsid w:val="005C6F05"/>
    <w:rsid w:val="005C76D8"/>
    <w:rsid w:val="005D0740"/>
    <w:rsid w:val="005D18C2"/>
    <w:rsid w:val="005D23B1"/>
    <w:rsid w:val="005D319C"/>
    <w:rsid w:val="005D39C2"/>
    <w:rsid w:val="005D4D00"/>
    <w:rsid w:val="005D50BF"/>
    <w:rsid w:val="005D50D7"/>
    <w:rsid w:val="005D6150"/>
    <w:rsid w:val="005D7B33"/>
    <w:rsid w:val="005D7E29"/>
    <w:rsid w:val="005E1AD9"/>
    <w:rsid w:val="005E3025"/>
    <w:rsid w:val="005E32AA"/>
    <w:rsid w:val="005E3CBE"/>
    <w:rsid w:val="005E437B"/>
    <w:rsid w:val="005E50D0"/>
    <w:rsid w:val="005E5726"/>
    <w:rsid w:val="005E69DB"/>
    <w:rsid w:val="005E71EB"/>
    <w:rsid w:val="005F0C7C"/>
    <w:rsid w:val="005F0D0D"/>
    <w:rsid w:val="005F2B7D"/>
    <w:rsid w:val="005F3C49"/>
    <w:rsid w:val="005F556F"/>
    <w:rsid w:val="005F5949"/>
    <w:rsid w:val="005F5D03"/>
    <w:rsid w:val="005F66C0"/>
    <w:rsid w:val="005F7AAB"/>
    <w:rsid w:val="00605086"/>
    <w:rsid w:val="0060537F"/>
    <w:rsid w:val="006058F4"/>
    <w:rsid w:val="006059B4"/>
    <w:rsid w:val="006115BA"/>
    <w:rsid w:val="00615186"/>
    <w:rsid w:val="00615187"/>
    <w:rsid w:val="006154C8"/>
    <w:rsid w:val="00615655"/>
    <w:rsid w:val="006161D7"/>
    <w:rsid w:val="006164F5"/>
    <w:rsid w:val="006165A6"/>
    <w:rsid w:val="00616A04"/>
    <w:rsid w:val="00616CF3"/>
    <w:rsid w:val="0061756C"/>
    <w:rsid w:val="00620284"/>
    <w:rsid w:val="00620564"/>
    <w:rsid w:val="00620DF6"/>
    <w:rsid w:val="006224BE"/>
    <w:rsid w:val="00622E2E"/>
    <w:rsid w:val="00623A83"/>
    <w:rsid w:val="006252DB"/>
    <w:rsid w:val="00630D46"/>
    <w:rsid w:val="00631368"/>
    <w:rsid w:val="006317AE"/>
    <w:rsid w:val="00631DEE"/>
    <w:rsid w:val="00632D9B"/>
    <w:rsid w:val="00634EEE"/>
    <w:rsid w:val="006368F1"/>
    <w:rsid w:val="006374C9"/>
    <w:rsid w:val="00637739"/>
    <w:rsid w:val="0064026C"/>
    <w:rsid w:val="006413A8"/>
    <w:rsid w:val="006428E3"/>
    <w:rsid w:val="0064334E"/>
    <w:rsid w:val="006442BF"/>
    <w:rsid w:val="006460B3"/>
    <w:rsid w:val="00646776"/>
    <w:rsid w:val="00647C8C"/>
    <w:rsid w:val="00650577"/>
    <w:rsid w:val="006528C0"/>
    <w:rsid w:val="006533CF"/>
    <w:rsid w:val="006536DE"/>
    <w:rsid w:val="0065405C"/>
    <w:rsid w:val="00655E12"/>
    <w:rsid w:val="00656146"/>
    <w:rsid w:val="00657511"/>
    <w:rsid w:val="00657B32"/>
    <w:rsid w:val="00660D17"/>
    <w:rsid w:val="0066123C"/>
    <w:rsid w:val="00661C94"/>
    <w:rsid w:val="00661E6A"/>
    <w:rsid w:val="00665BD4"/>
    <w:rsid w:val="00665C2E"/>
    <w:rsid w:val="00665F78"/>
    <w:rsid w:val="00667C1B"/>
    <w:rsid w:val="00667EB8"/>
    <w:rsid w:val="00670724"/>
    <w:rsid w:val="0067087B"/>
    <w:rsid w:val="006713A4"/>
    <w:rsid w:val="00671B1E"/>
    <w:rsid w:val="00673682"/>
    <w:rsid w:val="006741CF"/>
    <w:rsid w:val="00674CF9"/>
    <w:rsid w:val="006750E7"/>
    <w:rsid w:val="00676F59"/>
    <w:rsid w:val="0067788E"/>
    <w:rsid w:val="00677B3A"/>
    <w:rsid w:val="006807BE"/>
    <w:rsid w:val="006809AB"/>
    <w:rsid w:val="006829C5"/>
    <w:rsid w:val="006854C4"/>
    <w:rsid w:val="006872E5"/>
    <w:rsid w:val="006905FF"/>
    <w:rsid w:val="006907B7"/>
    <w:rsid w:val="00691E32"/>
    <w:rsid w:val="0069649F"/>
    <w:rsid w:val="00696AA6"/>
    <w:rsid w:val="006A14D6"/>
    <w:rsid w:val="006A306D"/>
    <w:rsid w:val="006A5252"/>
    <w:rsid w:val="006A53AE"/>
    <w:rsid w:val="006A54FE"/>
    <w:rsid w:val="006A6C8D"/>
    <w:rsid w:val="006B045B"/>
    <w:rsid w:val="006B3BD3"/>
    <w:rsid w:val="006B3D12"/>
    <w:rsid w:val="006B4583"/>
    <w:rsid w:val="006B6602"/>
    <w:rsid w:val="006C1727"/>
    <w:rsid w:val="006C2069"/>
    <w:rsid w:val="006C2B74"/>
    <w:rsid w:val="006C3EA9"/>
    <w:rsid w:val="006C447A"/>
    <w:rsid w:val="006C7108"/>
    <w:rsid w:val="006C7F1B"/>
    <w:rsid w:val="006D036E"/>
    <w:rsid w:val="006D0CC7"/>
    <w:rsid w:val="006D1D2F"/>
    <w:rsid w:val="006D3334"/>
    <w:rsid w:val="006D47B5"/>
    <w:rsid w:val="006D4FCF"/>
    <w:rsid w:val="006D5600"/>
    <w:rsid w:val="006D589E"/>
    <w:rsid w:val="006D652B"/>
    <w:rsid w:val="006D6E59"/>
    <w:rsid w:val="006D6F56"/>
    <w:rsid w:val="006D75BE"/>
    <w:rsid w:val="006D7A71"/>
    <w:rsid w:val="006E0483"/>
    <w:rsid w:val="006E4278"/>
    <w:rsid w:val="006E441C"/>
    <w:rsid w:val="006E4FB4"/>
    <w:rsid w:val="006E51EA"/>
    <w:rsid w:val="006E607A"/>
    <w:rsid w:val="006E6293"/>
    <w:rsid w:val="006F1C3B"/>
    <w:rsid w:val="006F2436"/>
    <w:rsid w:val="006F29C4"/>
    <w:rsid w:val="006F4F46"/>
    <w:rsid w:val="0070192C"/>
    <w:rsid w:val="00701EB2"/>
    <w:rsid w:val="00702B17"/>
    <w:rsid w:val="00704721"/>
    <w:rsid w:val="00704ED2"/>
    <w:rsid w:val="0070591B"/>
    <w:rsid w:val="007062FD"/>
    <w:rsid w:val="00706A58"/>
    <w:rsid w:val="00706F13"/>
    <w:rsid w:val="007107B3"/>
    <w:rsid w:val="00710C5A"/>
    <w:rsid w:val="007115D7"/>
    <w:rsid w:val="0071276D"/>
    <w:rsid w:val="00712DD0"/>
    <w:rsid w:val="0071342A"/>
    <w:rsid w:val="007166D3"/>
    <w:rsid w:val="007175A4"/>
    <w:rsid w:val="00722EC5"/>
    <w:rsid w:val="00723D7F"/>
    <w:rsid w:val="007249EC"/>
    <w:rsid w:val="007250FC"/>
    <w:rsid w:val="00725246"/>
    <w:rsid w:val="00725CE6"/>
    <w:rsid w:val="00727863"/>
    <w:rsid w:val="0073025D"/>
    <w:rsid w:val="00730B79"/>
    <w:rsid w:val="00730E7B"/>
    <w:rsid w:val="00731504"/>
    <w:rsid w:val="00731585"/>
    <w:rsid w:val="00732341"/>
    <w:rsid w:val="00732D89"/>
    <w:rsid w:val="00732E63"/>
    <w:rsid w:val="00733427"/>
    <w:rsid w:val="00733E52"/>
    <w:rsid w:val="00733FE9"/>
    <w:rsid w:val="007347B2"/>
    <w:rsid w:val="0073546A"/>
    <w:rsid w:val="007354C8"/>
    <w:rsid w:val="00736137"/>
    <w:rsid w:val="00741F71"/>
    <w:rsid w:val="00742AED"/>
    <w:rsid w:val="00743CA4"/>
    <w:rsid w:val="00744A86"/>
    <w:rsid w:val="00746A3C"/>
    <w:rsid w:val="007511E7"/>
    <w:rsid w:val="007524CE"/>
    <w:rsid w:val="00752DCC"/>
    <w:rsid w:val="00756CA1"/>
    <w:rsid w:val="007573ED"/>
    <w:rsid w:val="007576F6"/>
    <w:rsid w:val="00761720"/>
    <w:rsid w:val="00762829"/>
    <w:rsid w:val="007632A9"/>
    <w:rsid w:val="0076363F"/>
    <w:rsid w:val="00763734"/>
    <w:rsid w:val="00764507"/>
    <w:rsid w:val="007653C4"/>
    <w:rsid w:val="00765993"/>
    <w:rsid w:val="00765A92"/>
    <w:rsid w:val="007668C6"/>
    <w:rsid w:val="00767587"/>
    <w:rsid w:val="007676B0"/>
    <w:rsid w:val="00770EF9"/>
    <w:rsid w:val="007746B6"/>
    <w:rsid w:val="007758E9"/>
    <w:rsid w:val="00775ADA"/>
    <w:rsid w:val="00776229"/>
    <w:rsid w:val="00776730"/>
    <w:rsid w:val="00777971"/>
    <w:rsid w:val="00780383"/>
    <w:rsid w:val="007814D2"/>
    <w:rsid w:val="0078200B"/>
    <w:rsid w:val="00783E5E"/>
    <w:rsid w:val="00786721"/>
    <w:rsid w:val="00786AFF"/>
    <w:rsid w:val="00787F93"/>
    <w:rsid w:val="0079146A"/>
    <w:rsid w:val="00791BBF"/>
    <w:rsid w:val="00792D85"/>
    <w:rsid w:val="007936A8"/>
    <w:rsid w:val="0079487E"/>
    <w:rsid w:val="00797487"/>
    <w:rsid w:val="007A1B92"/>
    <w:rsid w:val="007A4F01"/>
    <w:rsid w:val="007A59F8"/>
    <w:rsid w:val="007A5F2B"/>
    <w:rsid w:val="007A70C1"/>
    <w:rsid w:val="007A7729"/>
    <w:rsid w:val="007B2E80"/>
    <w:rsid w:val="007B2F46"/>
    <w:rsid w:val="007B4B7A"/>
    <w:rsid w:val="007B51AF"/>
    <w:rsid w:val="007B51F0"/>
    <w:rsid w:val="007B6076"/>
    <w:rsid w:val="007B653B"/>
    <w:rsid w:val="007B6F22"/>
    <w:rsid w:val="007B711A"/>
    <w:rsid w:val="007B74F9"/>
    <w:rsid w:val="007B7A80"/>
    <w:rsid w:val="007C001B"/>
    <w:rsid w:val="007C1481"/>
    <w:rsid w:val="007C33A1"/>
    <w:rsid w:val="007C3770"/>
    <w:rsid w:val="007C38DC"/>
    <w:rsid w:val="007C4954"/>
    <w:rsid w:val="007C4B92"/>
    <w:rsid w:val="007C5B7F"/>
    <w:rsid w:val="007C62E9"/>
    <w:rsid w:val="007D014E"/>
    <w:rsid w:val="007D1721"/>
    <w:rsid w:val="007D2733"/>
    <w:rsid w:val="007D50BB"/>
    <w:rsid w:val="007D512D"/>
    <w:rsid w:val="007D5CE9"/>
    <w:rsid w:val="007D636D"/>
    <w:rsid w:val="007D73F5"/>
    <w:rsid w:val="007E0870"/>
    <w:rsid w:val="007E52C0"/>
    <w:rsid w:val="007F0348"/>
    <w:rsid w:val="007F09F2"/>
    <w:rsid w:val="007F0E80"/>
    <w:rsid w:val="007F1417"/>
    <w:rsid w:val="007F47BF"/>
    <w:rsid w:val="007F48BD"/>
    <w:rsid w:val="007F788A"/>
    <w:rsid w:val="007F7890"/>
    <w:rsid w:val="008000E0"/>
    <w:rsid w:val="00801363"/>
    <w:rsid w:val="00801B3D"/>
    <w:rsid w:val="00803A86"/>
    <w:rsid w:val="00803D65"/>
    <w:rsid w:val="00806C42"/>
    <w:rsid w:val="00807401"/>
    <w:rsid w:val="00807594"/>
    <w:rsid w:val="00810586"/>
    <w:rsid w:val="0081071F"/>
    <w:rsid w:val="008131AD"/>
    <w:rsid w:val="00813740"/>
    <w:rsid w:val="00813EA5"/>
    <w:rsid w:val="0081733C"/>
    <w:rsid w:val="0081746A"/>
    <w:rsid w:val="00817680"/>
    <w:rsid w:val="008202B0"/>
    <w:rsid w:val="008202BF"/>
    <w:rsid w:val="008203CD"/>
    <w:rsid w:val="00820C10"/>
    <w:rsid w:val="008211C6"/>
    <w:rsid w:val="008218BF"/>
    <w:rsid w:val="00821F2B"/>
    <w:rsid w:val="008231DC"/>
    <w:rsid w:val="00823FA5"/>
    <w:rsid w:val="008252DF"/>
    <w:rsid w:val="00826DF8"/>
    <w:rsid w:val="00827CCA"/>
    <w:rsid w:val="00834B78"/>
    <w:rsid w:val="00835ED5"/>
    <w:rsid w:val="00837F7A"/>
    <w:rsid w:val="00840227"/>
    <w:rsid w:val="00841B32"/>
    <w:rsid w:val="00841D04"/>
    <w:rsid w:val="00843C57"/>
    <w:rsid w:val="008444A7"/>
    <w:rsid w:val="0084457E"/>
    <w:rsid w:val="00845C2D"/>
    <w:rsid w:val="0084676E"/>
    <w:rsid w:val="00846B0F"/>
    <w:rsid w:val="008470F3"/>
    <w:rsid w:val="00851723"/>
    <w:rsid w:val="008517C1"/>
    <w:rsid w:val="00852D23"/>
    <w:rsid w:val="00856B02"/>
    <w:rsid w:val="008571C1"/>
    <w:rsid w:val="00862BE6"/>
    <w:rsid w:val="00862E8E"/>
    <w:rsid w:val="0086349C"/>
    <w:rsid w:val="0086389A"/>
    <w:rsid w:val="00863F16"/>
    <w:rsid w:val="00867390"/>
    <w:rsid w:val="00871496"/>
    <w:rsid w:val="00871C76"/>
    <w:rsid w:val="00874226"/>
    <w:rsid w:val="00875D34"/>
    <w:rsid w:val="008772C6"/>
    <w:rsid w:val="0088083F"/>
    <w:rsid w:val="0088282A"/>
    <w:rsid w:val="00883DF1"/>
    <w:rsid w:val="0088447D"/>
    <w:rsid w:val="00885EBE"/>
    <w:rsid w:val="00887AC2"/>
    <w:rsid w:val="00887DFE"/>
    <w:rsid w:val="00890587"/>
    <w:rsid w:val="00891C5A"/>
    <w:rsid w:val="00892FF8"/>
    <w:rsid w:val="00893487"/>
    <w:rsid w:val="00893637"/>
    <w:rsid w:val="00896475"/>
    <w:rsid w:val="00896EAA"/>
    <w:rsid w:val="00897258"/>
    <w:rsid w:val="008A014A"/>
    <w:rsid w:val="008A02BF"/>
    <w:rsid w:val="008A2FAA"/>
    <w:rsid w:val="008A3086"/>
    <w:rsid w:val="008A36DB"/>
    <w:rsid w:val="008A46E4"/>
    <w:rsid w:val="008A4C60"/>
    <w:rsid w:val="008A7630"/>
    <w:rsid w:val="008B0C65"/>
    <w:rsid w:val="008B2BE2"/>
    <w:rsid w:val="008B6286"/>
    <w:rsid w:val="008B6A44"/>
    <w:rsid w:val="008B6CEA"/>
    <w:rsid w:val="008B6FEC"/>
    <w:rsid w:val="008C01A2"/>
    <w:rsid w:val="008C170A"/>
    <w:rsid w:val="008C45FB"/>
    <w:rsid w:val="008C465E"/>
    <w:rsid w:val="008C56E3"/>
    <w:rsid w:val="008C6C83"/>
    <w:rsid w:val="008C70F6"/>
    <w:rsid w:val="008D00DC"/>
    <w:rsid w:val="008D27AC"/>
    <w:rsid w:val="008D4C20"/>
    <w:rsid w:val="008D5243"/>
    <w:rsid w:val="008D6658"/>
    <w:rsid w:val="008E181B"/>
    <w:rsid w:val="008E2F01"/>
    <w:rsid w:val="008E5592"/>
    <w:rsid w:val="008E7FC4"/>
    <w:rsid w:val="008F0ED8"/>
    <w:rsid w:val="008F14D8"/>
    <w:rsid w:val="008F50E5"/>
    <w:rsid w:val="008F67A4"/>
    <w:rsid w:val="008F69C2"/>
    <w:rsid w:val="009001C5"/>
    <w:rsid w:val="00901320"/>
    <w:rsid w:val="009018CE"/>
    <w:rsid w:val="00902326"/>
    <w:rsid w:val="00902D45"/>
    <w:rsid w:val="00902D64"/>
    <w:rsid w:val="0090324F"/>
    <w:rsid w:val="00903C82"/>
    <w:rsid w:val="009050D3"/>
    <w:rsid w:val="00907A94"/>
    <w:rsid w:val="00913E0B"/>
    <w:rsid w:val="00915209"/>
    <w:rsid w:val="00915CDC"/>
    <w:rsid w:val="00920199"/>
    <w:rsid w:val="009228D0"/>
    <w:rsid w:val="00922BF6"/>
    <w:rsid w:val="00922F24"/>
    <w:rsid w:val="00922F4E"/>
    <w:rsid w:val="00924192"/>
    <w:rsid w:val="00926525"/>
    <w:rsid w:val="009315BD"/>
    <w:rsid w:val="00931897"/>
    <w:rsid w:val="009361BB"/>
    <w:rsid w:val="00936BF0"/>
    <w:rsid w:val="0093764F"/>
    <w:rsid w:val="00940958"/>
    <w:rsid w:val="00941F31"/>
    <w:rsid w:val="00942063"/>
    <w:rsid w:val="00942B8D"/>
    <w:rsid w:val="0094338D"/>
    <w:rsid w:val="0094419D"/>
    <w:rsid w:val="00944F73"/>
    <w:rsid w:val="00947253"/>
    <w:rsid w:val="00947E8E"/>
    <w:rsid w:val="009513F4"/>
    <w:rsid w:val="00951486"/>
    <w:rsid w:val="00951985"/>
    <w:rsid w:val="00951BF2"/>
    <w:rsid w:val="00951D03"/>
    <w:rsid w:val="00951E92"/>
    <w:rsid w:val="00953ACA"/>
    <w:rsid w:val="00954AC2"/>
    <w:rsid w:val="00956115"/>
    <w:rsid w:val="00962D90"/>
    <w:rsid w:val="0096334B"/>
    <w:rsid w:val="009635A3"/>
    <w:rsid w:val="00966651"/>
    <w:rsid w:val="00967218"/>
    <w:rsid w:val="009673CA"/>
    <w:rsid w:val="00967AB1"/>
    <w:rsid w:val="00967EC5"/>
    <w:rsid w:val="009713B1"/>
    <w:rsid w:val="009718C0"/>
    <w:rsid w:val="00971A05"/>
    <w:rsid w:val="00973222"/>
    <w:rsid w:val="00973FE4"/>
    <w:rsid w:val="00974F0B"/>
    <w:rsid w:val="00975A3A"/>
    <w:rsid w:val="00982116"/>
    <w:rsid w:val="00982899"/>
    <w:rsid w:val="00982D79"/>
    <w:rsid w:val="00983388"/>
    <w:rsid w:val="0098391F"/>
    <w:rsid w:val="00983BA5"/>
    <w:rsid w:val="00985DDF"/>
    <w:rsid w:val="009866AA"/>
    <w:rsid w:val="00986E6E"/>
    <w:rsid w:val="00987C6A"/>
    <w:rsid w:val="00990760"/>
    <w:rsid w:val="0099114A"/>
    <w:rsid w:val="00991D18"/>
    <w:rsid w:val="00992709"/>
    <w:rsid w:val="00992B7E"/>
    <w:rsid w:val="00992DC8"/>
    <w:rsid w:val="00993AEF"/>
    <w:rsid w:val="00994C05"/>
    <w:rsid w:val="009A0258"/>
    <w:rsid w:val="009A15A3"/>
    <w:rsid w:val="009A21A2"/>
    <w:rsid w:val="009A3759"/>
    <w:rsid w:val="009A41E3"/>
    <w:rsid w:val="009A43E3"/>
    <w:rsid w:val="009A5257"/>
    <w:rsid w:val="009A6704"/>
    <w:rsid w:val="009B022A"/>
    <w:rsid w:val="009B31E1"/>
    <w:rsid w:val="009B33F4"/>
    <w:rsid w:val="009B441E"/>
    <w:rsid w:val="009C0BFA"/>
    <w:rsid w:val="009C1283"/>
    <w:rsid w:val="009C2C5F"/>
    <w:rsid w:val="009C2C8C"/>
    <w:rsid w:val="009C371E"/>
    <w:rsid w:val="009C3CD6"/>
    <w:rsid w:val="009C4D95"/>
    <w:rsid w:val="009C5C3A"/>
    <w:rsid w:val="009C70C5"/>
    <w:rsid w:val="009C7949"/>
    <w:rsid w:val="009D1731"/>
    <w:rsid w:val="009D1CD2"/>
    <w:rsid w:val="009D2B97"/>
    <w:rsid w:val="009D3024"/>
    <w:rsid w:val="009D464E"/>
    <w:rsid w:val="009D4AD5"/>
    <w:rsid w:val="009D530D"/>
    <w:rsid w:val="009D5F47"/>
    <w:rsid w:val="009D7ED6"/>
    <w:rsid w:val="009E3B6E"/>
    <w:rsid w:val="009E7EF0"/>
    <w:rsid w:val="009F0241"/>
    <w:rsid w:val="009F06DB"/>
    <w:rsid w:val="009F08BB"/>
    <w:rsid w:val="009F0F3D"/>
    <w:rsid w:val="009F1AC7"/>
    <w:rsid w:val="009F2F6C"/>
    <w:rsid w:val="009F46E2"/>
    <w:rsid w:val="009F4824"/>
    <w:rsid w:val="009F5861"/>
    <w:rsid w:val="009F61BF"/>
    <w:rsid w:val="009F6364"/>
    <w:rsid w:val="009F6B79"/>
    <w:rsid w:val="009F7416"/>
    <w:rsid w:val="009F74BA"/>
    <w:rsid w:val="009F7C29"/>
    <w:rsid w:val="00A000B2"/>
    <w:rsid w:val="00A02ACB"/>
    <w:rsid w:val="00A032DD"/>
    <w:rsid w:val="00A04130"/>
    <w:rsid w:val="00A047A8"/>
    <w:rsid w:val="00A04D65"/>
    <w:rsid w:val="00A05191"/>
    <w:rsid w:val="00A05B5F"/>
    <w:rsid w:val="00A12C1A"/>
    <w:rsid w:val="00A1363A"/>
    <w:rsid w:val="00A13D7B"/>
    <w:rsid w:val="00A15314"/>
    <w:rsid w:val="00A17A98"/>
    <w:rsid w:val="00A22BA2"/>
    <w:rsid w:val="00A259FB"/>
    <w:rsid w:val="00A27A93"/>
    <w:rsid w:val="00A3016D"/>
    <w:rsid w:val="00A30FC8"/>
    <w:rsid w:val="00A313E2"/>
    <w:rsid w:val="00A33667"/>
    <w:rsid w:val="00A34C56"/>
    <w:rsid w:val="00A36FA1"/>
    <w:rsid w:val="00A40139"/>
    <w:rsid w:val="00A40CDD"/>
    <w:rsid w:val="00A40D4E"/>
    <w:rsid w:val="00A40F26"/>
    <w:rsid w:val="00A41E86"/>
    <w:rsid w:val="00A427D2"/>
    <w:rsid w:val="00A4340E"/>
    <w:rsid w:val="00A4354C"/>
    <w:rsid w:val="00A44308"/>
    <w:rsid w:val="00A450C8"/>
    <w:rsid w:val="00A45403"/>
    <w:rsid w:val="00A462E3"/>
    <w:rsid w:val="00A5009A"/>
    <w:rsid w:val="00A574A3"/>
    <w:rsid w:val="00A57B79"/>
    <w:rsid w:val="00A620E9"/>
    <w:rsid w:val="00A63E07"/>
    <w:rsid w:val="00A6448C"/>
    <w:rsid w:val="00A64821"/>
    <w:rsid w:val="00A64D31"/>
    <w:rsid w:val="00A6577E"/>
    <w:rsid w:val="00A6659A"/>
    <w:rsid w:val="00A67273"/>
    <w:rsid w:val="00A70649"/>
    <w:rsid w:val="00A7288E"/>
    <w:rsid w:val="00A729C2"/>
    <w:rsid w:val="00A73339"/>
    <w:rsid w:val="00A7505D"/>
    <w:rsid w:val="00A76F9A"/>
    <w:rsid w:val="00A80554"/>
    <w:rsid w:val="00A81183"/>
    <w:rsid w:val="00A82E06"/>
    <w:rsid w:val="00A844D6"/>
    <w:rsid w:val="00A854D2"/>
    <w:rsid w:val="00A934C3"/>
    <w:rsid w:val="00A96EF7"/>
    <w:rsid w:val="00A974E1"/>
    <w:rsid w:val="00AA1094"/>
    <w:rsid w:val="00AA214F"/>
    <w:rsid w:val="00AA311A"/>
    <w:rsid w:val="00AA34C4"/>
    <w:rsid w:val="00AA3EEB"/>
    <w:rsid w:val="00AA4769"/>
    <w:rsid w:val="00AA4AF8"/>
    <w:rsid w:val="00AA541D"/>
    <w:rsid w:val="00AA59FA"/>
    <w:rsid w:val="00AA6DBC"/>
    <w:rsid w:val="00AB1C97"/>
    <w:rsid w:val="00AB29D1"/>
    <w:rsid w:val="00AB4218"/>
    <w:rsid w:val="00AB4E93"/>
    <w:rsid w:val="00AC1925"/>
    <w:rsid w:val="00AC1D7F"/>
    <w:rsid w:val="00AC1EE4"/>
    <w:rsid w:val="00AC2935"/>
    <w:rsid w:val="00AC3102"/>
    <w:rsid w:val="00AC419A"/>
    <w:rsid w:val="00AC4EB7"/>
    <w:rsid w:val="00AC5121"/>
    <w:rsid w:val="00AC63BC"/>
    <w:rsid w:val="00AC70D6"/>
    <w:rsid w:val="00AC739E"/>
    <w:rsid w:val="00AD07C5"/>
    <w:rsid w:val="00AD17ED"/>
    <w:rsid w:val="00AD3208"/>
    <w:rsid w:val="00AD3345"/>
    <w:rsid w:val="00AD3BDB"/>
    <w:rsid w:val="00AD48EF"/>
    <w:rsid w:val="00AD51D0"/>
    <w:rsid w:val="00AD5B8E"/>
    <w:rsid w:val="00AD5D5E"/>
    <w:rsid w:val="00AD6C60"/>
    <w:rsid w:val="00AE04D3"/>
    <w:rsid w:val="00AE26F2"/>
    <w:rsid w:val="00AE2790"/>
    <w:rsid w:val="00AE2BF6"/>
    <w:rsid w:val="00AE3318"/>
    <w:rsid w:val="00AE3A1C"/>
    <w:rsid w:val="00AE5B66"/>
    <w:rsid w:val="00AE7491"/>
    <w:rsid w:val="00AF09EF"/>
    <w:rsid w:val="00AF0FA2"/>
    <w:rsid w:val="00AF14AF"/>
    <w:rsid w:val="00AF1A96"/>
    <w:rsid w:val="00AF26AE"/>
    <w:rsid w:val="00AF2A76"/>
    <w:rsid w:val="00AF6678"/>
    <w:rsid w:val="00AF6A1D"/>
    <w:rsid w:val="00AF6F9E"/>
    <w:rsid w:val="00B01547"/>
    <w:rsid w:val="00B0268F"/>
    <w:rsid w:val="00B02B23"/>
    <w:rsid w:val="00B030C5"/>
    <w:rsid w:val="00B03A3C"/>
    <w:rsid w:val="00B06AD4"/>
    <w:rsid w:val="00B06C1F"/>
    <w:rsid w:val="00B074A8"/>
    <w:rsid w:val="00B07831"/>
    <w:rsid w:val="00B1307E"/>
    <w:rsid w:val="00B136B4"/>
    <w:rsid w:val="00B17FBA"/>
    <w:rsid w:val="00B20192"/>
    <w:rsid w:val="00B20DE8"/>
    <w:rsid w:val="00B20E8D"/>
    <w:rsid w:val="00B216D3"/>
    <w:rsid w:val="00B22910"/>
    <w:rsid w:val="00B24C9D"/>
    <w:rsid w:val="00B24F59"/>
    <w:rsid w:val="00B26FF3"/>
    <w:rsid w:val="00B27F51"/>
    <w:rsid w:val="00B30F0C"/>
    <w:rsid w:val="00B3235E"/>
    <w:rsid w:val="00B338B7"/>
    <w:rsid w:val="00B3490B"/>
    <w:rsid w:val="00B368C9"/>
    <w:rsid w:val="00B37F57"/>
    <w:rsid w:val="00B40946"/>
    <w:rsid w:val="00B409E1"/>
    <w:rsid w:val="00B40C77"/>
    <w:rsid w:val="00B41DD2"/>
    <w:rsid w:val="00B44BB2"/>
    <w:rsid w:val="00B463BC"/>
    <w:rsid w:val="00B474F5"/>
    <w:rsid w:val="00B50310"/>
    <w:rsid w:val="00B524DD"/>
    <w:rsid w:val="00B527E9"/>
    <w:rsid w:val="00B5334C"/>
    <w:rsid w:val="00B534C5"/>
    <w:rsid w:val="00B53B51"/>
    <w:rsid w:val="00B54596"/>
    <w:rsid w:val="00B548B2"/>
    <w:rsid w:val="00B55A26"/>
    <w:rsid w:val="00B608FB"/>
    <w:rsid w:val="00B60C48"/>
    <w:rsid w:val="00B6260E"/>
    <w:rsid w:val="00B63C65"/>
    <w:rsid w:val="00B6416B"/>
    <w:rsid w:val="00B65AA8"/>
    <w:rsid w:val="00B66565"/>
    <w:rsid w:val="00B66A4D"/>
    <w:rsid w:val="00B66DBE"/>
    <w:rsid w:val="00B70C66"/>
    <w:rsid w:val="00B7112C"/>
    <w:rsid w:val="00B71E9A"/>
    <w:rsid w:val="00B7206C"/>
    <w:rsid w:val="00B726BC"/>
    <w:rsid w:val="00B73BBC"/>
    <w:rsid w:val="00B74214"/>
    <w:rsid w:val="00B76FF0"/>
    <w:rsid w:val="00B774D5"/>
    <w:rsid w:val="00B77A37"/>
    <w:rsid w:val="00B77F32"/>
    <w:rsid w:val="00B8112B"/>
    <w:rsid w:val="00B816DC"/>
    <w:rsid w:val="00B81836"/>
    <w:rsid w:val="00B8210E"/>
    <w:rsid w:val="00B82D0F"/>
    <w:rsid w:val="00B831F6"/>
    <w:rsid w:val="00B833CC"/>
    <w:rsid w:val="00B8516A"/>
    <w:rsid w:val="00B85BAA"/>
    <w:rsid w:val="00B87C3C"/>
    <w:rsid w:val="00B90838"/>
    <w:rsid w:val="00B922FA"/>
    <w:rsid w:val="00B92A30"/>
    <w:rsid w:val="00B92F45"/>
    <w:rsid w:val="00B94487"/>
    <w:rsid w:val="00B951A0"/>
    <w:rsid w:val="00B9786C"/>
    <w:rsid w:val="00B97EF0"/>
    <w:rsid w:val="00BA0FF4"/>
    <w:rsid w:val="00BA1400"/>
    <w:rsid w:val="00BA18C8"/>
    <w:rsid w:val="00BA2ADB"/>
    <w:rsid w:val="00BA4212"/>
    <w:rsid w:val="00BA4F98"/>
    <w:rsid w:val="00BA55EC"/>
    <w:rsid w:val="00BA5C01"/>
    <w:rsid w:val="00BA72B0"/>
    <w:rsid w:val="00BA79C8"/>
    <w:rsid w:val="00BB022B"/>
    <w:rsid w:val="00BB06D8"/>
    <w:rsid w:val="00BB1219"/>
    <w:rsid w:val="00BB1DF8"/>
    <w:rsid w:val="00BB2C06"/>
    <w:rsid w:val="00BB3AE0"/>
    <w:rsid w:val="00BB4568"/>
    <w:rsid w:val="00BB5023"/>
    <w:rsid w:val="00BB65BE"/>
    <w:rsid w:val="00BB7259"/>
    <w:rsid w:val="00BB7CDB"/>
    <w:rsid w:val="00BC016E"/>
    <w:rsid w:val="00BC147E"/>
    <w:rsid w:val="00BC1606"/>
    <w:rsid w:val="00BC26D0"/>
    <w:rsid w:val="00BC45EC"/>
    <w:rsid w:val="00BC549D"/>
    <w:rsid w:val="00BC7200"/>
    <w:rsid w:val="00BC76FD"/>
    <w:rsid w:val="00BD0463"/>
    <w:rsid w:val="00BD1478"/>
    <w:rsid w:val="00BD2B6D"/>
    <w:rsid w:val="00BD3E2C"/>
    <w:rsid w:val="00BD4F6D"/>
    <w:rsid w:val="00BD5308"/>
    <w:rsid w:val="00BD633D"/>
    <w:rsid w:val="00BD7C43"/>
    <w:rsid w:val="00BE2272"/>
    <w:rsid w:val="00BE5339"/>
    <w:rsid w:val="00BE69C0"/>
    <w:rsid w:val="00BF018E"/>
    <w:rsid w:val="00BF154D"/>
    <w:rsid w:val="00BF1BB6"/>
    <w:rsid w:val="00BF1C90"/>
    <w:rsid w:val="00BF49D3"/>
    <w:rsid w:val="00BF5247"/>
    <w:rsid w:val="00BF6184"/>
    <w:rsid w:val="00BF7A68"/>
    <w:rsid w:val="00C01D88"/>
    <w:rsid w:val="00C03D88"/>
    <w:rsid w:val="00C05102"/>
    <w:rsid w:val="00C06296"/>
    <w:rsid w:val="00C06527"/>
    <w:rsid w:val="00C06D45"/>
    <w:rsid w:val="00C07409"/>
    <w:rsid w:val="00C0776E"/>
    <w:rsid w:val="00C11642"/>
    <w:rsid w:val="00C1258D"/>
    <w:rsid w:val="00C127A1"/>
    <w:rsid w:val="00C1518A"/>
    <w:rsid w:val="00C15B09"/>
    <w:rsid w:val="00C176D6"/>
    <w:rsid w:val="00C2010F"/>
    <w:rsid w:val="00C20DDF"/>
    <w:rsid w:val="00C21983"/>
    <w:rsid w:val="00C22B2F"/>
    <w:rsid w:val="00C2432D"/>
    <w:rsid w:val="00C25593"/>
    <w:rsid w:val="00C26565"/>
    <w:rsid w:val="00C27B5C"/>
    <w:rsid w:val="00C32A55"/>
    <w:rsid w:val="00C33761"/>
    <w:rsid w:val="00C35BCD"/>
    <w:rsid w:val="00C360E5"/>
    <w:rsid w:val="00C36480"/>
    <w:rsid w:val="00C36EE6"/>
    <w:rsid w:val="00C4099D"/>
    <w:rsid w:val="00C40B15"/>
    <w:rsid w:val="00C40D3C"/>
    <w:rsid w:val="00C44C26"/>
    <w:rsid w:val="00C5090C"/>
    <w:rsid w:val="00C513D8"/>
    <w:rsid w:val="00C53119"/>
    <w:rsid w:val="00C54026"/>
    <w:rsid w:val="00C567AE"/>
    <w:rsid w:val="00C5682E"/>
    <w:rsid w:val="00C569DB"/>
    <w:rsid w:val="00C570AB"/>
    <w:rsid w:val="00C6077B"/>
    <w:rsid w:val="00C62B61"/>
    <w:rsid w:val="00C62C60"/>
    <w:rsid w:val="00C63111"/>
    <w:rsid w:val="00C641A9"/>
    <w:rsid w:val="00C6487E"/>
    <w:rsid w:val="00C64A9E"/>
    <w:rsid w:val="00C700E2"/>
    <w:rsid w:val="00C71665"/>
    <w:rsid w:val="00C71D99"/>
    <w:rsid w:val="00C71E7A"/>
    <w:rsid w:val="00C72A9D"/>
    <w:rsid w:val="00C72C6D"/>
    <w:rsid w:val="00C72E14"/>
    <w:rsid w:val="00C734B8"/>
    <w:rsid w:val="00C73BFB"/>
    <w:rsid w:val="00C750B9"/>
    <w:rsid w:val="00C77615"/>
    <w:rsid w:val="00C8008A"/>
    <w:rsid w:val="00C80890"/>
    <w:rsid w:val="00C80FE7"/>
    <w:rsid w:val="00C81294"/>
    <w:rsid w:val="00C82E5D"/>
    <w:rsid w:val="00C83965"/>
    <w:rsid w:val="00C8627D"/>
    <w:rsid w:val="00C92E79"/>
    <w:rsid w:val="00C92F48"/>
    <w:rsid w:val="00C9309E"/>
    <w:rsid w:val="00C939FC"/>
    <w:rsid w:val="00C94912"/>
    <w:rsid w:val="00C95AC0"/>
    <w:rsid w:val="00C95F09"/>
    <w:rsid w:val="00C972BF"/>
    <w:rsid w:val="00CA1B61"/>
    <w:rsid w:val="00CA3280"/>
    <w:rsid w:val="00CA37E3"/>
    <w:rsid w:val="00CA4D49"/>
    <w:rsid w:val="00CB17C7"/>
    <w:rsid w:val="00CB3EE7"/>
    <w:rsid w:val="00CB41E9"/>
    <w:rsid w:val="00CB4C7B"/>
    <w:rsid w:val="00CB556F"/>
    <w:rsid w:val="00CB67A3"/>
    <w:rsid w:val="00CC0D94"/>
    <w:rsid w:val="00CC1016"/>
    <w:rsid w:val="00CC5898"/>
    <w:rsid w:val="00CC7450"/>
    <w:rsid w:val="00CC7A5C"/>
    <w:rsid w:val="00CD14B1"/>
    <w:rsid w:val="00CD27A3"/>
    <w:rsid w:val="00CD3088"/>
    <w:rsid w:val="00CD4C29"/>
    <w:rsid w:val="00CD6707"/>
    <w:rsid w:val="00CD7406"/>
    <w:rsid w:val="00CE0601"/>
    <w:rsid w:val="00CE15D7"/>
    <w:rsid w:val="00CE3FF3"/>
    <w:rsid w:val="00CE40CC"/>
    <w:rsid w:val="00CE52CF"/>
    <w:rsid w:val="00CE5880"/>
    <w:rsid w:val="00CE67D0"/>
    <w:rsid w:val="00CF03F4"/>
    <w:rsid w:val="00CF2470"/>
    <w:rsid w:val="00CF5769"/>
    <w:rsid w:val="00CF60C1"/>
    <w:rsid w:val="00D018B5"/>
    <w:rsid w:val="00D03C5C"/>
    <w:rsid w:val="00D05216"/>
    <w:rsid w:val="00D052EE"/>
    <w:rsid w:val="00D0685B"/>
    <w:rsid w:val="00D1100F"/>
    <w:rsid w:val="00D112F2"/>
    <w:rsid w:val="00D1579D"/>
    <w:rsid w:val="00D15EC5"/>
    <w:rsid w:val="00D162CC"/>
    <w:rsid w:val="00D17B03"/>
    <w:rsid w:val="00D220CF"/>
    <w:rsid w:val="00D22EF1"/>
    <w:rsid w:val="00D2547E"/>
    <w:rsid w:val="00D2597D"/>
    <w:rsid w:val="00D2623D"/>
    <w:rsid w:val="00D27245"/>
    <w:rsid w:val="00D2728D"/>
    <w:rsid w:val="00D27852"/>
    <w:rsid w:val="00D27D64"/>
    <w:rsid w:val="00D303CD"/>
    <w:rsid w:val="00D3099E"/>
    <w:rsid w:val="00D30DB9"/>
    <w:rsid w:val="00D3109D"/>
    <w:rsid w:val="00D40A23"/>
    <w:rsid w:val="00D427EA"/>
    <w:rsid w:val="00D43200"/>
    <w:rsid w:val="00D45EBA"/>
    <w:rsid w:val="00D46633"/>
    <w:rsid w:val="00D46785"/>
    <w:rsid w:val="00D471B3"/>
    <w:rsid w:val="00D502F8"/>
    <w:rsid w:val="00D50CE1"/>
    <w:rsid w:val="00D50D3B"/>
    <w:rsid w:val="00D5394C"/>
    <w:rsid w:val="00D539EB"/>
    <w:rsid w:val="00D5406F"/>
    <w:rsid w:val="00D55C26"/>
    <w:rsid w:val="00D56ACF"/>
    <w:rsid w:val="00D56DD8"/>
    <w:rsid w:val="00D57338"/>
    <w:rsid w:val="00D576F4"/>
    <w:rsid w:val="00D60DB0"/>
    <w:rsid w:val="00D618A1"/>
    <w:rsid w:val="00D619B2"/>
    <w:rsid w:val="00D61A99"/>
    <w:rsid w:val="00D6235F"/>
    <w:rsid w:val="00D623D0"/>
    <w:rsid w:val="00D62A74"/>
    <w:rsid w:val="00D62E20"/>
    <w:rsid w:val="00D64554"/>
    <w:rsid w:val="00D654AA"/>
    <w:rsid w:val="00D66874"/>
    <w:rsid w:val="00D67DE4"/>
    <w:rsid w:val="00D74382"/>
    <w:rsid w:val="00D7613E"/>
    <w:rsid w:val="00D76542"/>
    <w:rsid w:val="00D767CA"/>
    <w:rsid w:val="00D76B68"/>
    <w:rsid w:val="00D77053"/>
    <w:rsid w:val="00D772CC"/>
    <w:rsid w:val="00D81D09"/>
    <w:rsid w:val="00D81D59"/>
    <w:rsid w:val="00D91FF0"/>
    <w:rsid w:val="00D93B72"/>
    <w:rsid w:val="00D965E5"/>
    <w:rsid w:val="00D967EC"/>
    <w:rsid w:val="00D9781D"/>
    <w:rsid w:val="00DA208B"/>
    <w:rsid w:val="00DA2E3F"/>
    <w:rsid w:val="00DA43C5"/>
    <w:rsid w:val="00DA4406"/>
    <w:rsid w:val="00DA45F4"/>
    <w:rsid w:val="00DA4CFB"/>
    <w:rsid w:val="00DA51D7"/>
    <w:rsid w:val="00DA652C"/>
    <w:rsid w:val="00DA6AE0"/>
    <w:rsid w:val="00DB2304"/>
    <w:rsid w:val="00DB2404"/>
    <w:rsid w:val="00DB24D2"/>
    <w:rsid w:val="00DB315F"/>
    <w:rsid w:val="00DB3A6F"/>
    <w:rsid w:val="00DB41CD"/>
    <w:rsid w:val="00DB4808"/>
    <w:rsid w:val="00DB685B"/>
    <w:rsid w:val="00DB68E3"/>
    <w:rsid w:val="00DC3F89"/>
    <w:rsid w:val="00DC506F"/>
    <w:rsid w:val="00DD0279"/>
    <w:rsid w:val="00DD103D"/>
    <w:rsid w:val="00DD2A04"/>
    <w:rsid w:val="00DD2D50"/>
    <w:rsid w:val="00DD4442"/>
    <w:rsid w:val="00DE37DB"/>
    <w:rsid w:val="00DE5665"/>
    <w:rsid w:val="00DE60F1"/>
    <w:rsid w:val="00DF01EC"/>
    <w:rsid w:val="00DF0C8A"/>
    <w:rsid w:val="00DF0E51"/>
    <w:rsid w:val="00DF16CE"/>
    <w:rsid w:val="00DF1D77"/>
    <w:rsid w:val="00DF75DD"/>
    <w:rsid w:val="00DF7C20"/>
    <w:rsid w:val="00E01AC5"/>
    <w:rsid w:val="00E021CA"/>
    <w:rsid w:val="00E02239"/>
    <w:rsid w:val="00E0361A"/>
    <w:rsid w:val="00E04BF8"/>
    <w:rsid w:val="00E05407"/>
    <w:rsid w:val="00E06F93"/>
    <w:rsid w:val="00E07D79"/>
    <w:rsid w:val="00E14D65"/>
    <w:rsid w:val="00E16EBA"/>
    <w:rsid w:val="00E22093"/>
    <w:rsid w:val="00E2254D"/>
    <w:rsid w:val="00E22CE8"/>
    <w:rsid w:val="00E22D6A"/>
    <w:rsid w:val="00E2381C"/>
    <w:rsid w:val="00E239BC"/>
    <w:rsid w:val="00E23B97"/>
    <w:rsid w:val="00E2493C"/>
    <w:rsid w:val="00E26DDF"/>
    <w:rsid w:val="00E277C2"/>
    <w:rsid w:val="00E31297"/>
    <w:rsid w:val="00E32ABA"/>
    <w:rsid w:val="00E32F37"/>
    <w:rsid w:val="00E34949"/>
    <w:rsid w:val="00E355CB"/>
    <w:rsid w:val="00E362C5"/>
    <w:rsid w:val="00E3764D"/>
    <w:rsid w:val="00E4000B"/>
    <w:rsid w:val="00E41A31"/>
    <w:rsid w:val="00E41D1A"/>
    <w:rsid w:val="00E41E2C"/>
    <w:rsid w:val="00E427E5"/>
    <w:rsid w:val="00E443D6"/>
    <w:rsid w:val="00E445C8"/>
    <w:rsid w:val="00E455A5"/>
    <w:rsid w:val="00E45773"/>
    <w:rsid w:val="00E46651"/>
    <w:rsid w:val="00E4666D"/>
    <w:rsid w:val="00E46B21"/>
    <w:rsid w:val="00E50D9F"/>
    <w:rsid w:val="00E52737"/>
    <w:rsid w:val="00E54E0B"/>
    <w:rsid w:val="00E61678"/>
    <w:rsid w:val="00E61A2A"/>
    <w:rsid w:val="00E62219"/>
    <w:rsid w:val="00E628CB"/>
    <w:rsid w:val="00E629BB"/>
    <w:rsid w:val="00E65DC9"/>
    <w:rsid w:val="00E65F2D"/>
    <w:rsid w:val="00E66723"/>
    <w:rsid w:val="00E70FE9"/>
    <w:rsid w:val="00E7103B"/>
    <w:rsid w:val="00E712D3"/>
    <w:rsid w:val="00E72934"/>
    <w:rsid w:val="00E73791"/>
    <w:rsid w:val="00E747C7"/>
    <w:rsid w:val="00E767D2"/>
    <w:rsid w:val="00E76D85"/>
    <w:rsid w:val="00E802D3"/>
    <w:rsid w:val="00E80414"/>
    <w:rsid w:val="00E8170C"/>
    <w:rsid w:val="00E842DF"/>
    <w:rsid w:val="00E84340"/>
    <w:rsid w:val="00E84630"/>
    <w:rsid w:val="00E84D95"/>
    <w:rsid w:val="00E86469"/>
    <w:rsid w:val="00E86A37"/>
    <w:rsid w:val="00E86F51"/>
    <w:rsid w:val="00E8782B"/>
    <w:rsid w:val="00E92EF2"/>
    <w:rsid w:val="00E93F22"/>
    <w:rsid w:val="00E9419F"/>
    <w:rsid w:val="00E94BE5"/>
    <w:rsid w:val="00E94E09"/>
    <w:rsid w:val="00E95D3C"/>
    <w:rsid w:val="00E963EA"/>
    <w:rsid w:val="00E9704C"/>
    <w:rsid w:val="00E978E5"/>
    <w:rsid w:val="00EA156F"/>
    <w:rsid w:val="00EA1C3A"/>
    <w:rsid w:val="00EA32E1"/>
    <w:rsid w:val="00EA3E79"/>
    <w:rsid w:val="00EA4468"/>
    <w:rsid w:val="00EA491B"/>
    <w:rsid w:val="00EA5574"/>
    <w:rsid w:val="00EA5C43"/>
    <w:rsid w:val="00EA5F15"/>
    <w:rsid w:val="00EB20E6"/>
    <w:rsid w:val="00EB4678"/>
    <w:rsid w:val="00EB4E6E"/>
    <w:rsid w:val="00EB4EDB"/>
    <w:rsid w:val="00EB5453"/>
    <w:rsid w:val="00EB6694"/>
    <w:rsid w:val="00EC1591"/>
    <w:rsid w:val="00EC1BBB"/>
    <w:rsid w:val="00EC2EB2"/>
    <w:rsid w:val="00EC330C"/>
    <w:rsid w:val="00EC4AD1"/>
    <w:rsid w:val="00EC4EB3"/>
    <w:rsid w:val="00EC7426"/>
    <w:rsid w:val="00EC7E29"/>
    <w:rsid w:val="00ED061D"/>
    <w:rsid w:val="00ED1723"/>
    <w:rsid w:val="00ED2491"/>
    <w:rsid w:val="00ED26E7"/>
    <w:rsid w:val="00ED38F9"/>
    <w:rsid w:val="00ED5E67"/>
    <w:rsid w:val="00ED62A1"/>
    <w:rsid w:val="00ED7B26"/>
    <w:rsid w:val="00EE2023"/>
    <w:rsid w:val="00EE3C23"/>
    <w:rsid w:val="00EE3E47"/>
    <w:rsid w:val="00EE4016"/>
    <w:rsid w:val="00EE4390"/>
    <w:rsid w:val="00EE67CD"/>
    <w:rsid w:val="00EE6E82"/>
    <w:rsid w:val="00EE6FF3"/>
    <w:rsid w:val="00EF124F"/>
    <w:rsid w:val="00EF1985"/>
    <w:rsid w:val="00EF1CF4"/>
    <w:rsid w:val="00EF3395"/>
    <w:rsid w:val="00EF34A1"/>
    <w:rsid w:val="00EF392D"/>
    <w:rsid w:val="00EF480B"/>
    <w:rsid w:val="00EF4E7E"/>
    <w:rsid w:val="00EF538F"/>
    <w:rsid w:val="00EF6575"/>
    <w:rsid w:val="00EF6D36"/>
    <w:rsid w:val="00EF7A38"/>
    <w:rsid w:val="00F009C8"/>
    <w:rsid w:val="00F01D04"/>
    <w:rsid w:val="00F021C8"/>
    <w:rsid w:val="00F025E8"/>
    <w:rsid w:val="00F02BE7"/>
    <w:rsid w:val="00F03699"/>
    <w:rsid w:val="00F04CDF"/>
    <w:rsid w:val="00F06798"/>
    <w:rsid w:val="00F06F90"/>
    <w:rsid w:val="00F10808"/>
    <w:rsid w:val="00F12AC9"/>
    <w:rsid w:val="00F12DCB"/>
    <w:rsid w:val="00F15F31"/>
    <w:rsid w:val="00F162AF"/>
    <w:rsid w:val="00F1791B"/>
    <w:rsid w:val="00F17D66"/>
    <w:rsid w:val="00F20266"/>
    <w:rsid w:val="00F224B2"/>
    <w:rsid w:val="00F22B12"/>
    <w:rsid w:val="00F2714B"/>
    <w:rsid w:val="00F30171"/>
    <w:rsid w:val="00F30D3C"/>
    <w:rsid w:val="00F30EA0"/>
    <w:rsid w:val="00F322E1"/>
    <w:rsid w:val="00F3379F"/>
    <w:rsid w:val="00F34903"/>
    <w:rsid w:val="00F35D7F"/>
    <w:rsid w:val="00F40C45"/>
    <w:rsid w:val="00F414A6"/>
    <w:rsid w:val="00F428F1"/>
    <w:rsid w:val="00F4724C"/>
    <w:rsid w:val="00F47973"/>
    <w:rsid w:val="00F5014D"/>
    <w:rsid w:val="00F51AB3"/>
    <w:rsid w:val="00F51C17"/>
    <w:rsid w:val="00F53E8C"/>
    <w:rsid w:val="00F55358"/>
    <w:rsid w:val="00F55546"/>
    <w:rsid w:val="00F56CDE"/>
    <w:rsid w:val="00F56D1B"/>
    <w:rsid w:val="00F63B3C"/>
    <w:rsid w:val="00F64BDE"/>
    <w:rsid w:val="00F6570A"/>
    <w:rsid w:val="00F67015"/>
    <w:rsid w:val="00F707FA"/>
    <w:rsid w:val="00F717D6"/>
    <w:rsid w:val="00F71816"/>
    <w:rsid w:val="00F750D8"/>
    <w:rsid w:val="00F752E1"/>
    <w:rsid w:val="00F7711D"/>
    <w:rsid w:val="00F8270A"/>
    <w:rsid w:val="00F82A9B"/>
    <w:rsid w:val="00F8310D"/>
    <w:rsid w:val="00F83D45"/>
    <w:rsid w:val="00F87861"/>
    <w:rsid w:val="00F90AD4"/>
    <w:rsid w:val="00F90AEB"/>
    <w:rsid w:val="00F90F90"/>
    <w:rsid w:val="00F92A84"/>
    <w:rsid w:val="00F93868"/>
    <w:rsid w:val="00F93948"/>
    <w:rsid w:val="00F959BA"/>
    <w:rsid w:val="00F95FB7"/>
    <w:rsid w:val="00F97671"/>
    <w:rsid w:val="00F976B5"/>
    <w:rsid w:val="00F979AD"/>
    <w:rsid w:val="00FA1A31"/>
    <w:rsid w:val="00FA266E"/>
    <w:rsid w:val="00FA27F5"/>
    <w:rsid w:val="00FA2839"/>
    <w:rsid w:val="00FA34D1"/>
    <w:rsid w:val="00FA7724"/>
    <w:rsid w:val="00FA779F"/>
    <w:rsid w:val="00FA77B9"/>
    <w:rsid w:val="00FA7C26"/>
    <w:rsid w:val="00FB0648"/>
    <w:rsid w:val="00FB1B31"/>
    <w:rsid w:val="00FB2600"/>
    <w:rsid w:val="00FB417A"/>
    <w:rsid w:val="00FB7279"/>
    <w:rsid w:val="00FC1006"/>
    <w:rsid w:val="00FC1812"/>
    <w:rsid w:val="00FC62A8"/>
    <w:rsid w:val="00FC650A"/>
    <w:rsid w:val="00FC7DDE"/>
    <w:rsid w:val="00FD13D4"/>
    <w:rsid w:val="00FD384E"/>
    <w:rsid w:val="00FD3F04"/>
    <w:rsid w:val="00FD4387"/>
    <w:rsid w:val="00FD4738"/>
    <w:rsid w:val="00FD59A7"/>
    <w:rsid w:val="00FD658F"/>
    <w:rsid w:val="00FE27E0"/>
    <w:rsid w:val="00FE7423"/>
    <w:rsid w:val="00FF09C0"/>
    <w:rsid w:val="00FF53CB"/>
    <w:rsid w:val="00FF5D06"/>
    <w:rsid w:val="00FF5F61"/>
    <w:rsid w:val="00FF6548"/>
    <w:rsid w:val="00FF6A3F"/>
    <w:rsid w:val="00FF6B36"/>
    <w:rsid w:val="00FF6F23"/>
    <w:rsid w:val="00FF727E"/>
    <w:rsid w:val="00FF7668"/>
    <w:rsid w:val="00FF7750"/>
    <w:rsid w:val="01458211"/>
    <w:rsid w:val="0146567F"/>
    <w:rsid w:val="018FBDC5"/>
    <w:rsid w:val="020FA6D3"/>
    <w:rsid w:val="02C64BF8"/>
    <w:rsid w:val="02E3DD50"/>
    <w:rsid w:val="03079792"/>
    <w:rsid w:val="032799C0"/>
    <w:rsid w:val="03AE8680"/>
    <w:rsid w:val="040B0857"/>
    <w:rsid w:val="042443F6"/>
    <w:rsid w:val="043C5433"/>
    <w:rsid w:val="04BDD2D1"/>
    <w:rsid w:val="050A8371"/>
    <w:rsid w:val="052F76A9"/>
    <w:rsid w:val="05C25486"/>
    <w:rsid w:val="05DD5127"/>
    <w:rsid w:val="062E08B8"/>
    <w:rsid w:val="0669E3E6"/>
    <w:rsid w:val="068A6C8A"/>
    <w:rsid w:val="06E7BB8E"/>
    <w:rsid w:val="07C948F5"/>
    <w:rsid w:val="08B075F9"/>
    <w:rsid w:val="09327430"/>
    <w:rsid w:val="09BF28C5"/>
    <w:rsid w:val="09EFD3B7"/>
    <w:rsid w:val="09F8406D"/>
    <w:rsid w:val="0A33AE34"/>
    <w:rsid w:val="0A65EC00"/>
    <w:rsid w:val="0A6A1B26"/>
    <w:rsid w:val="0A96987F"/>
    <w:rsid w:val="0B1C3DFA"/>
    <w:rsid w:val="0B1DE5A6"/>
    <w:rsid w:val="0B320828"/>
    <w:rsid w:val="0B716905"/>
    <w:rsid w:val="0B9E92CB"/>
    <w:rsid w:val="0BA003CC"/>
    <w:rsid w:val="0BFB1450"/>
    <w:rsid w:val="0C84B5DD"/>
    <w:rsid w:val="0CBC4897"/>
    <w:rsid w:val="0D6E9844"/>
    <w:rsid w:val="0DB4A15E"/>
    <w:rsid w:val="0DD551BB"/>
    <w:rsid w:val="0DF0F9E3"/>
    <w:rsid w:val="0E10C450"/>
    <w:rsid w:val="0E1F4FAB"/>
    <w:rsid w:val="0EAECAF2"/>
    <w:rsid w:val="0EBA497E"/>
    <w:rsid w:val="0EE49A8F"/>
    <w:rsid w:val="0F98EE42"/>
    <w:rsid w:val="0FB82D2C"/>
    <w:rsid w:val="0FDF6F2C"/>
    <w:rsid w:val="1020A92A"/>
    <w:rsid w:val="102DEE78"/>
    <w:rsid w:val="10A14C61"/>
    <w:rsid w:val="10D6D492"/>
    <w:rsid w:val="11286B0F"/>
    <w:rsid w:val="113D5667"/>
    <w:rsid w:val="116A6D95"/>
    <w:rsid w:val="11E8CD27"/>
    <w:rsid w:val="1220C373"/>
    <w:rsid w:val="125BE76D"/>
    <w:rsid w:val="127FE4AD"/>
    <w:rsid w:val="12D8FA21"/>
    <w:rsid w:val="1344D063"/>
    <w:rsid w:val="1362F434"/>
    <w:rsid w:val="13D36C19"/>
    <w:rsid w:val="14195BDF"/>
    <w:rsid w:val="143B33C9"/>
    <w:rsid w:val="144A97B8"/>
    <w:rsid w:val="146342C5"/>
    <w:rsid w:val="146C7E34"/>
    <w:rsid w:val="14A7A746"/>
    <w:rsid w:val="14B35540"/>
    <w:rsid w:val="15A4638E"/>
    <w:rsid w:val="1620D1FC"/>
    <w:rsid w:val="164B189E"/>
    <w:rsid w:val="164C70D2"/>
    <w:rsid w:val="164F8E3E"/>
    <w:rsid w:val="16C90655"/>
    <w:rsid w:val="17048330"/>
    <w:rsid w:val="17156986"/>
    <w:rsid w:val="172B3F71"/>
    <w:rsid w:val="173A73C7"/>
    <w:rsid w:val="173AE6B3"/>
    <w:rsid w:val="1759474B"/>
    <w:rsid w:val="1779272A"/>
    <w:rsid w:val="178D63FC"/>
    <w:rsid w:val="1845CF06"/>
    <w:rsid w:val="186AAD08"/>
    <w:rsid w:val="18B6CEFC"/>
    <w:rsid w:val="18DD510F"/>
    <w:rsid w:val="1915C0DC"/>
    <w:rsid w:val="1933C142"/>
    <w:rsid w:val="198EE0D4"/>
    <w:rsid w:val="1992786D"/>
    <w:rsid w:val="19A1B079"/>
    <w:rsid w:val="19D7C50E"/>
    <w:rsid w:val="19DFB98F"/>
    <w:rsid w:val="1A5C6867"/>
    <w:rsid w:val="1ABC63B0"/>
    <w:rsid w:val="1AF614E0"/>
    <w:rsid w:val="1B159734"/>
    <w:rsid w:val="1B334319"/>
    <w:rsid w:val="1B623FCF"/>
    <w:rsid w:val="1B8285C4"/>
    <w:rsid w:val="1B8B9DDF"/>
    <w:rsid w:val="1BB80813"/>
    <w:rsid w:val="1BC3CA91"/>
    <w:rsid w:val="1BE3FFF4"/>
    <w:rsid w:val="1BFBB78D"/>
    <w:rsid w:val="1C341AFF"/>
    <w:rsid w:val="1C36713D"/>
    <w:rsid w:val="1C7A1D01"/>
    <w:rsid w:val="1CE1AF15"/>
    <w:rsid w:val="1D3FE33F"/>
    <w:rsid w:val="1D84EFEA"/>
    <w:rsid w:val="1E00D491"/>
    <w:rsid w:val="1E33D706"/>
    <w:rsid w:val="1E6EB340"/>
    <w:rsid w:val="1EA9631F"/>
    <w:rsid w:val="1EC5D774"/>
    <w:rsid w:val="1F12045A"/>
    <w:rsid w:val="1F1A5BCF"/>
    <w:rsid w:val="1FE4AB03"/>
    <w:rsid w:val="1FF20A8B"/>
    <w:rsid w:val="205C2D8D"/>
    <w:rsid w:val="20731A9F"/>
    <w:rsid w:val="2090C519"/>
    <w:rsid w:val="209BB45E"/>
    <w:rsid w:val="20F0C7ED"/>
    <w:rsid w:val="214E7961"/>
    <w:rsid w:val="21899899"/>
    <w:rsid w:val="220E6C8B"/>
    <w:rsid w:val="225FE627"/>
    <w:rsid w:val="239FA5AD"/>
    <w:rsid w:val="23B12AC3"/>
    <w:rsid w:val="23EE7F58"/>
    <w:rsid w:val="246F4348"/>
    <w:rsid w:val="247355A3"/>
    <w:rsid w:val="247CA4DB"/>
    <w:rsid w:val="25ECB213"/>
    <w:rsid w:val="261B7C69"/>
    <w:rsid w:val="263C9B7C"/>
    <w:rsid w:val="26C822BC"/>
    <w:rsid w:val="2747FEBF"/>
    <w:rsid w:val="2794C1A3"/>
    <w:rsid w:val="28410573"/>
    <w:rsid w:val="28913D71"/>
    <w:rsid w:val="28E84F65"/>
    <w:rsid w:val="292289C0"/>
    <w:rsid w:val="297DBC65"/>
    <w:rsid w:val="299F6AA8"/>
    <w:rsid w:val="29F44906"/>
    <w:rsid w:val="2AB17BD5"/>
    <w:rsid w:val="2ABD1EBF"/>
    <w:rsid w:val="2AE8EC48"/>
    <w:rsid w:val="2B84DEDD"/>
    <w:rsid w:val="2BBB3658"/>
    <w:rsid w:val="2C7A73DE"/>
    <w:rsid w:val="2CA3DA02"/>
    <w:rsid w:val="2CC3AC74"/>
    <w:rsid w:val="2CF96ABF"/>
    <w:rsid w:val="2D147E84"/>
    <w:rsid w:val="2D1D3D60"/>
    <w:rsid w:val="2D1F2542"/>
    <w:rsid w:val="2D4AB2C8"/>
    <w:rsid w:val="2D4AF9D2"/>
    <w:rsid w:val="2D77BCAC"/>
    <w:rsid w:val="2DD69409"/>
    <w:rsid w:val="2E29EA4A"/>
    <w:rsid w:val="2E3B9A69"/>
    <w:rsid w:val="2E5AA552"/>
    <w:rsid w:val="2F59A226"/>
    <w:rsid w:val="2FBD5ACA"/>
    <w:rsid w:val="2FF16DC8"/>
    <w:rsid w:val="301C420E"/>
    <w:rsid w:val="3024FF33"/>
    <w:rsid w:val="303D498D"/>
    <w:rsid w:val="30440EA6"/>
    <w:rsid w:val="307CA563"/>
    <w:rsid w:val="30CF1014"/>
    <w:rsid w:val="30DC9984"/>
    <w:rsid w:val="30F9DE8E"/>
    <w:rsid w:val="3188CF34"/>
    <w:rsid w:val="318B27D4"/>
    <w:rsid w:val="319E0C97"/>
    <w:rsid w:val="31AA51FE"/>
    <w:rsid w:val="31CC3DB7"/>
    <w:rsid w:val="31EB61EF"/>
    <w:rsid w:val="32D0158C"/>
    <w:rsid w:val="32DFE811"/>
    <w:rsid w:val="339B0735"/>
    <w:rsid w:val="339EBEEB"/>
    <w:rsid w:val="34C1FACA"/>
    <w:rsid w:val="3508D795"/>
    <w:rsid w:val="352B0548"/>
    <w:rsid w:val="3545FEC1"/>
    <w:rsid w:val="354FD3E2"/>
    <w:rsid w:val="35726D6B"/>
    <w:rsid w:val="35931CF1"/>
    <w:rsid w:val="3596192C"/>
    <w:rsid w:val="3625BD4A"/>
    <w:rsid w:val="363A8942"/>
    <w:rsid w:val="36707296"/>
    <w:rsid w:val="368AE9B9"/>
    <w:rsid w:val="372902FB"/>
    <w:rsid w:val="3752CF8D"/>
    <w:rsid w:val="37B7D1AA"/>
    <w:rsid w:val="37CDB74D"/>
    <w:rsid w:val="38419EA0"/>
    <w:rsid w:val="3846C24A"/>
    <w:rsid w:val="3878C79C"/>
    <w:rsid w:val="38B390F7"/>
    <w:rsid w:val="38D30372"/>
    <w:rsid w:val="391C4C81"/>
    <w:rsid w:val="394A73E0"/>
    <w:rsid w:val="396EADDB"/>
    <w:rsid w:val="39898A38"/>
    <w:rsid w:val="39BABD15"/>
    <w:rsid w:val="3A49E4A4"/>
    <w:rsid w:val="3A8F0347"/>
    <w:rsid w:val="3AB90E90"/>
    <w:rsid w:val="3AF952F1"/>
    <w:rsid w:val="3B0DA384"/>
    <w:rsid w:val="3C13BA82"/>
    <w:rsid w:val="3C20E244"/>
    <w:rsid w:val="3C42B0FA"/>
    <w:rsid w:val="3CB485E7"/>
    <w:rsid w:val="3CEE41AC"/>
    <w:rsid w:val="3CF0A3EC"/>
    <w:rsid w:val="3DA8F4BB"/>
    <w:rsid w:val="3EDB427E"/>
    <w:rsid w:val="3F163283"/>
    <w:rsid w:val="3F40C3E2"/>
    <w:rsid w:val="407DD38A"/>
    <w:rsid w:val="40E24045"/>
    <w:rsid w:val="40FF4662"/>
    <w:rsid w:val="4113AEE0"/>
    <w:rsid w:val="41E40190"/>
    <w:rsid w:val="420D06F8"/>
    <w:rsid w:val="422FDC89"/>
    <w:rsid w:val="42503E06"/>
    <w:rsid w:val="425601B3"/>
    <w:rsid w:val="42750646"/>
    <w:rsid w:val="42D995A9"/>
    <w:rsid w:val="42DF1AA4"/>
    <w:rsid w:val="42FFBD72"/>
    <w:rsid w:val="430FC561"/>
    <w:rsid w:val="43188AA6"/>
    <w:rsid w:val="4335B262"/>
    <w:rsid w:val="43436293"/>
    <w:rsid w:val="434F5910"/>
    <w:rsid w:val="441309ED"/>
    <w:rsid w:val="4462E881"/>
    <w:rsid w:val="446916DC"/>
    <w:rsid w:val="44AB915D"/>
    <w:rsid w:val="451205A9"/>
    <w:rsid w:val="454B5696"/>
    <w:rsid w:val="45934EDA"/>
    <w:rsid w:val="4596FE97"/>
    <w:rsid w:val="45D5065F"/>
    <w:rsid w:val="45E12ECF"/>
    <w:rsid w:val="461ABECE"/>
    <w:rsid w:val="4629427E"/>
    <w:rsid w:val="4631E9D0"/>
    <w:rsid w:val="4663A81D"/>
    <w:rsid w:val="4697B502"/>
    <w:rsid w:val="46CF0AFD"/>
    <w:rsid w:val="46DD1949"/>
    <w:rsid w:val="470DF26B"/>
    <w:rsid w:val="4772534D"/>
    <w:rsid w:val="479D2A1D"/>
    <w:rsid w:val="47A18270"/>
    <w:rsid w:val="47A57685"/>
    <w:rsid w:val="4801C8AA"/>
    <w:rsid w:val="480D7FA2"/>
    <w:rsid w:val="481318C7"/>
    <w:rsid w:val="487485BC"/>
    <w:rsid w:val="488A1061"/>
    <w:rsid w:val="48A9F1AA"/>
    <w:rsid w:val="492AFB5F"/>
    <w:rsid w:val="494BF9A9"/>
    <w:rsid w:val="4968EE2E"/>
    <w:rsid w:val="4A2BF52C"/>
    <w:rsid w:val="4A2E40FD"/>
    <w:rsid w:val="4AC3D90A"/>
    <w:rsid w:val="4CB32C94"/>
    <w:rsid w:val="4CE11EDE"/>
    <w:rsid w:val="4D05619F"/>
    <w:rsid w:val="4D328DBC"/>
    <w:rsid w:val="4D44C8A4"/>
    <w:rsid w:val="4DAEC892"/>
    <w:rsid w:val="4DC2978F"/>
    <w:rsid w:val="4DC9F6C2"/>
    <w:rsid w:val="4EAE0D66"/>
    <w:rsid w:val="4EC332D3"/>
    <w:rsid w:val="4F2B3E02"/>
    <w:rsid w:val="4F7B07AB"/>
    <w:rsid w:val="4FA4124C"/>
    <w:rsid w:val="4FEBCA68"/>
    <w:rsid w:val="50031B3C"/>
    <w:rsid w:val="5108C728"/>
    <w:rsid w:val="5116D39A"/>
    <w:rsid w:val="513FDDA7"/>
    <w:rsid w:val="51C3049A"/>
    <w:rsid w:val="51D7F5D7"/>
    <w:rsid w:val="51DACEEB"/>
    <w:rsid w:val="51F55C27"/>
    <w:rsid w:val="52335BC8"/>
    <w:rsid w:val="5237A169"/>
    <w:rsid w:val="525F3DAC"/>
    <w:rsid w:val="52C0F803"/>
    <w:rsid w:val="52C45C44"/>
    <w:rsid w:val="5312F645"/>
    <w:rsid w:val="53853A42"/>
    <w:rsid w:val="538EE13D"/>
    <w:rsid w:val="53994478"/>
    <w:rsid w:val="541637B7"/>
    <w:rsid w:val="54273ACE"/>
    <w:rsid w:val="54D119D5"/>
    <w:rsid w:val="5504F9C3"/>
    <w:rsid w:val="5575F874"/>
    <w:rsid w:val="55D96597"/>
    <w:rsid w:val="55F3C9B9"/>
    <w:rsid w:val="561B747E"/>
    <w:rsid w:val="5647A004"/>
    <w:rsid w:val="5680811A"/>
    <w:rsid w:val="57018F91"/>
    <w:rsid w:val="570C58B2"/>
    <w:rsid w:val="5767FA79"/>
    <w:rsid w:val="5796F2EB"/>
    <w:rsid w:val="581A1583"/>
    <w:rsid w:val="5827ADDF"/>
    <w:rsid w:val="58FF98B0"/>
    <w:rsid w:val="596A6D1C"/>
    <w:rsid w:val="597A7D67"/>
    <w:rsid w:val="5ABBAD8E"/>
    <w:rsid w:val="5ABBB86D"/>
    <w:rsid w:val="5AFB7728"/>
    <w:rsid w:val="5AFD09D9"/>
    <w:rsid w:val="5B2D5D2F"/>
    <w:rsid w:val="5B56C30E"/>
    <w:rsid w:val="5BB5D99E"/>
    <w:rsid w:val="5C3C3FDA"/>
    <w:rsid w:val="5CCEB245"/>
    <w:rsid w:val="5D00C636"/>
    <w:rsid w:val="5D49D008"/>
    <w:rsid w:val="5D9CA5FE"/>
    <w:rsid w:val="5E2CAE33"/>
    <w:rsid w:val="5E82CF07"/>
    <w:rsid w:val="5EBF3190"/>
    <w:rsid w:val="5F1CCC8F"/>
    <w:rsid w:val="5FD2BD27"/>
    <w:rsid w:val="60779BD9"/>
    <w:rsid w:val="607B8361"/>
    <w:rsid w:val="616CCF9D"/>
    <w:rsid w:val="61A8668D"/>
    <w:rsid w:val="623448DC"/>
    <w:rsid w:val="62472ACF"/>
    <w:rsid w:val="62EA0DD1"/>
    <w:rsid w:val="62FE445D"/>
    <w:rsid w:val="6322FDD2"/>
    <w:rsid w:val="632383DB"/>
    <w:rsid w:val="634642A3"/>
    <w:rsid w:val="635614CF"/>
    <w:rsid w:val="63876D14"/>
    <w:rsid w:val="63B14669"/>
    <w:rsid w:val="63BA0672"/>
    <w:rsid w:val="64F8F83A"/>
    <w:rsid w:val="65B5FDD5"/>
    <w:rsid w:val="65E4598A"/>
    <w:rsid w:val="65E64C37"/>
    <w:rsid w:val="6625168F"/>
    <w:rsid w:val="66372943"/>
    <w:rsid w:val="66B10456"/>
    <w:rsid w:val="66EFB624"/>
    <w:rsid w:val="681175B7"/>
    <w:rsid w:val="686314AA"/>
    <w:rsid w:val="688AEC67"/>
    <w:rsid w:val="69190DE7"/>
    <w:rsid w:val="696106F7"/>
    <w:rsid w:val="69E2FE98"/>
    <w:rsid w:val="6A63DB31"/>
    <w:rsid w:val="6A653AD4"/>
    <w:rsid w:val="6ABE6114"/>
    <w:rsid w:val="6B052819"/>
    <w:rsid w:val="6B2E1337"/>
    <w:rsid w:val="6B361EB3"/>
    <w:rsid w:val="6B457BB0"/>
    <w:rsid w:val="6BE1074A"/>
    <w:rsid w:val="6BE7E9B6"/>
    <w:rsid w:val="6C0A8D87"/>
    <w:rsid w:val="6C7B8E4C"/>
    <w:rsid w:val="6C7BF58F"/>
    <w:rsid w:val="6CABB8F0"/>
    <w:rsid w:val="6D592AD5"/>
    <w:rsid w:val="6DEE4E94"/>
    <w:rsid w:val="6E000A65"/>
    <w:rsid w:val="6E1165DA"/>
    <w:rsid w:val="6E425069"/>
    <w:rsid w:val="6E6B14F6"/>
    <w:rsid w:val="6E81FF69"/>
    <w:rsid w:val="6FFDF12F"/>
    <w:rsid w:val="712934B8"/>
    <w:rsid w:val="717B5795"/>
    <w:rsid w:val="71B56A76"/>
    <w:rsid w:val="71EDD17F"/>
    <w:rsid w:val="7240D452"/>
    <w:rsid w:val="72E47E85"/>
    <w:rsid w:val="72EFEA78"/>
    <w:rsid w:val="732CCDFD"/>
    <w:rsid w:val="733C2BD7"/>
    <w:rsid w:val="73AB559B"/>
    <w:rsid w:val="73E01B84"/>
    <w:rsid w:val="73F37EA1"/>
    <w:rsid w:val="741EC3A7"/>
    <w:rsid w:val="744150DB"/>
    <w:rsid w:val="74488931"/>
    <w:rsid w:val="7473117A"/>
    <w:rsid w:val="747DC08B"/>
    <w:rsid w:val="748922F0"/>
    <w:rsid w:val="74CE651C"/>
    <w:rsid w:val="74DD3179"/>
    <w:rsid w:val="7503AFE7"/>
    <w:rsid w:val="751A72FD"/>
    <w:rsid w:val="759D1FF7"/>
    <w:rsid w:val="75CE4D76"/>
    <w:rsid w:val="767733ED"/>
    <w:rsid w:val="76E9B7B1"/>
    <w:rsid w:val="7736CC0B"/>
    <w:rsid w:val="77FF417A"/>
    <w:rsid w:val="78001DBC"/>
    <w:rsid w:val="7883553F"/>
    <w:rsid w:val="78B07B30"/>
    <w:rsid w:val="78FB26AD"/>
    <w:rsid w:val="791C9C5B"/>
    <w:rsid w:val="7942DA40"/>
    <w:rsid w:val="79719503"/>
    <w:rsid w:val="79F68B6D"/>
    <w:rsid w:val="7A9B9908"/>
    <w:rsid w:val="7B33BA7C"/>
    <w:rsid w:val="7B393F3C"/>
    <w:rsid w:val="7B96541B"/>
    <w:rsid w:val="7C079C62"/>
    <w:rsid w:val="7C150860"/>
    <w:rsid w:val="7CB74F99"/>
    <w:rsid w:val="7D015F78"/>
    <w:rsid w:val="7D087E03"/>
    <w:rsid w:val="7DA3FA8F"/>
    <w:rsid w:val="7DBB11C5"/>
    <w:rsid w:val="7DCEFF0A"/>
    <w:rsid w:val="7EF3B69A"/>
    <w:rsid w:val="7F31570E"/>
    <w:rsid w:val="7F501A3F"/>
    <w:rsid w:val="7F85589E"/>
    <w:rsid w:val="7F910CEF"/>
    <w:rsid w:val="7F989340"/>
    <w:rsid w:val="7FBE80E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74E96F"/>
  <w15:docId w15:val="{3CAFD889-CF78-42B4-83BB-CF6399D01B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NeueLT Std Lt" w:hAnsi="HelveticaNeueLT Std Lt" w:eastAsiaTheme="minorHAnsi" w:cstheme="minorBidi"/>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uiPriority="9" w:semiHidden="1" w:unhideWhenUsed="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rsid w:val="00E4666D"/>
    <w:pPr>
      <w:spacing w:after="0"/>
    </w:pPr>
    <w:rPr>
      <w:rFonts w:asciiTheme="minorHAnsi" w:hAnsiTheme="minorHAnsi" w:cstheme="minorHAnsi"/>
      <w:bCs/>
      <w:color w:val="000000" w:themeColor="text1"/>
    </w:rPr>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Kopfzeile">
    <w:name w:val="header"/>
    <w:basedOn w:val="Standard"/>
    <w:link w:val="KopfzeileZchn"/>
    <w:uiPriority w:val="99"/>
    <w:unhideWhenUsed/>
    <w:rsid w:val="00E93F22"/>
    <w:pPr>
      <w:tabs>
        <w:tab w:val="center" w:pos="4536"/>
        <w:tab w:val="right" w:pos="9072"/>
      </w:tabs>
      <w:spacing w:line="240" w:lineRule="auto"/>
    </w:pPr>
  </w:style>
  <w:style w:type="character" w:styleId="KopfzeileZchn" w:customStyle="1">
    <w:name w:val="Kopfzeile Zchn"/>
    <w:basedOn w:val="Absatz-Standardschriftart"/>
    <w:link w:val="Kopfzeile"/>
    <w:uiPriority w:val="99"/>
    <w:rsid w:val="00E93F22"/>
  </w:style>
  <w:style w:type="paragraph" w:styleId="Fuzeile">
    <w:name w:val="footer"/>
    <w:basedOn w:val="Standard"/>
    <w:link w:val="FuzeileZchn"/>
    <w:uiPriority w:val="99"/>
    <w:unhideWhenUsed/>
    <w:rsid w:val="00E93F22"/>
    <w:pPr>
      <w:tabs>
        <w:tab w:val="center" w:pos="4536"/>
        <w:tab w:val="right" w:pos="9072"/>
      </w:tabs>
      <w:spacing w:line="240" w:lineRule="auto"/>
    </w:pPr>
  </w:style>
  <w:style w:type="character" w:styleId="FuzeileZchn" w:customStyle="1">
    <w:name w:val="Fußzeile Zchn"/>
    <w:basedOn w:val="Absatz-Standardschriftart"/>
    <w:link w:val="Fuzeile"/>
    <w:uiPriority w:val="99"/>
    <w:rsid w:val="00E93F22"/>
  </w:style>
  <w:style w:type="paragraph" w:styleId="Sprechblasentext">
    <w:name w:val="Balloon Text"/>
    <w:basedOn w:val="Standard"/>
    <w:link w:val="SprechblasentextZchn"/>
    <w:uiPriority w:val="99"/>
    <w:semiHidden/>
    <w:unhideWhenUsed/>
    <w:rsid w:val="00E93F22"/>
    <w:pPr>
      <w:spacing w:line="240" w:lineRule="auto"/>
    </w:pPr>
    <w:rPr>
      <w:rFonts w:ascii="Tahoma" w:hAnsi="Tahoma" w:cs="Tahoma"/>
      <w:sz w:val="16"/>
      <w:szCs w:val="16"/>
    </w:rPr>
  </w:style>
  <w:style w:type="character" w:styleId="SprechblasentextZchn" w:customStyle="1">
    <w:name w:val="Sprechblasentext Zchn"/>
    <w:basedOn w:val="Absatz-Standardschriftart"/>
    <w:link w:val="Sprechblasentext"/>
    <w:uiPriority w:val="99"/>
    <w:semiHidden/>
    <w:rsid w:val="00E93F22"/>
    <w:rPr>
      <w:rFonts w:ascii="Tahoma" w:hAnsi="Tahoma" w:cs="Tahoma"/>
      <w:sz w:val="16"/>
      <w:szCs w:val="16"/>
    </w:rPr>
  </w:style>
  <w:style w:type="character" w:styleId="Hyperlink">
    <w:name w:val="Hyperlink"/>
    <w:basedOn w:val="Absatz-Standardschriftart"/>
    <w:uiPriority w:val="99"/>
    <w:unhideWhenUsed/>
    <w:rsid w:val="00E93F22"/>
    <w:rPr>
      <w:color w:val="0000FF"/>
      <w:u w:val="single"/>
    </w:rPr>
  </w:style>
  <w:style w:type="paragraph" w:styleId="EinfAbs" w:customStyle="1">
    <w:name w:val="[Einf. Abs.]"/>
    <w:basedOn w:val="Standard"/>
    <w:uiPriority w:val="99"/>
    <w:rsid w:val="00527DAD"/>
    <w:pPr>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styleId="Default" w:customStyle="1">
    <w:name w:val="Default"/>
    <w:rsid w:val="009E3B6E"/>
    <w:pPr>
      <w:autoSpaceDE w:val="0"/>
      <w:autoSpaceDN w:val="0"/>
      <w:adjustRightInd w:val="0"/>
      <w:spacing w:after="0" w:line="240" w:lineRule="auto"/>
    </w:pPr>
    <w:rPr>
      <w:rFonts w:ascii="ZF Sans" w:hAnsi="ZF Sans" w:cs="ZF Sans"/>
      <w:color w:val="000000"/>
      <w:sz w:val="24"/>
      <w:szCs w:val="24"/>
      <w:lang w:val="en-US"/>
    </w:rPr>
  </w:style>
  <w:style w:type="character" w:styleId="Platzhaltertext">
    <w:name w:val="Placeholder Text"/>
    <w:basedOn w:val="Absatz-Standardschriftart"/>
    <w:uiPriority w:val="99"/>
    <w:semiHidden/>
    <w:rsid w:val="004A3EE0"/>
    <w:rPr>
      <w:color w:val="666666"/>
    </w:rPr>
  </w:style>
  <w:style w:type="character" w:styleId="NichtaufgelsteErwhnung">
    <w:name w:val="Unresolved Mention"/>
    <w:basedOn w:val="Absatz-Standardschriftart"/>
    <w:uiPriority w:val="99"/>
    <w:semiHidden/>
    <w:unhideWhenUsed/>
    <w:rsid w:val="007F47BF"/>
    <w:rPr>
      <w:color w:val="605E5C"/>
      <w:shd w:val="clear" w:color="auto" w:fill="E1DFDD"/>
    </w:rPr>
  </w:style>
  <w:style w:type="character" w:styleId="Kommentarzeichen">
    <w:name w:val="annotation reference"/>
    <w:basedOn w:val="Absatz-Standardschriftart"/>
    <w:uiPriority w:val="99"/>
    <w:semiHidden/>
    <w:unhideWhenUsed/>
    <w:rsid w:val="007F47BF"/>
    <w:rPr>
      <w:sz w:val="16"/>
      <w:szCs w:val="16"/>
    </w:rPr>
  </w:style>
  <w:style w:type="paragraph" w:styleId="Kommentartext">
    <w:name w:val="annotation text"/>
    <w:basedOn w:val="Standard"/>
    <w:link w:val="KommentartextZchn"/>
    <w:uiPriority w:val="99"/>
    <w:unhideWhenUsed/>
    <w:rsid w:val="007F47BF"/>
    <w:pPr>
      <w:spacing w:line="240" w:lineRule="auto"/>
    </w:pPr>
  </w:style>
  <w:style w:type="character" w:styleId="KommentartextZchn" w:customStyle="1">
    <w:name w:val="Kommentartext Zchn"/>
    <w:basedOn w:val="Absatz-Standardschriftart"/>
    <w:link w:val="Kommentartext"/>
    <w:uiPriority w:val="99"/>
    <w:rsid w:val="007F47BF"/>
  </w:style>
  <w:style w:type="paragraph" w:styleId="Kommentarthema">
    <w:name w:val="annotation subject"/>
    <w:basedOn w:val="Kommentartext"/>
    <w:next w:val="Kommentartext"/>
    <w:link w:val="KommentarthemaZchn"/>
    <w:uiPriority w:val="99"/>
    <w:semiHidden/>
    <w:unhideWhenUsed/>
    <w:rsid w:val="007F47BF"/>
    <w:rPr>
      <w:b/>
      <w:bCs w:val="0"/>
    </w:rPr>
  </w:style>
  <w:style w:type="character" w:styleId="KommentarthemaZchn" w:customStyle="1">
    <w:name w:val="Kommentarthema Zchn"/>
    <w:basedOn w:val="KommentartextZchn"/>
    <w:link w:val="Kommentarthema"/>
    <w:uiPriority w:val="99"/>
    <w:semiHidden/>
    <w:rsid w:val="007F47BF"/>
    <w:rPr>
      <w:b/>
      <w:bCs/>
    </w:rPr>
  </w:style>
  <w:style w:type="paragraph" w:styleId="Titel">
    <w:name w:val="Title"/>
    <w:aliases w:val="Headline"/>
    <w:basedOn w:val="Standard"/>
    <w:next w:val="Standard"/>
    <w:link w:val="TitelZchn"/>
    <w:uiPriority w:val="10"/>
    <w:qFormat/>
    <w:rsid w:val="009F6B79"/>
    <w:rPr>
      <w:b/>
      <w:bCs w:val="0"/>
      <w:color w:val="E73E11" w:themeColor="accent1"/>
      <w:sz w:val="32"/>
      <w:szCs w:val="32"/>
    </w:rPr>
  </w:style>
  <w:style w:type="character" w:styleId="TitelZchn" w:customStyle="1">
    <w:name w:val="Titel Zchn"/>
    <w:aliases w:val="Headline Zchn"/>
    <w:basedOn w:val="Absatz-Standardschriftart"/>
    <w:link w:val="Titel"/>
    <w:uiPriority w:val="10"/>
    <w:rsid w:val="009F6B79"/>
    <w:rPr>
      <w:rFonts w:asciiTheme="minorHAnsi" w:hAnsiTheme="minorHAnsi" w:cstheme="minorHAnsi"/>
      <w:b/>
      <w:color w:val="E73E11" w:themeColor="accent1"/>
      <w:sz w:val="32"/>
      <w:szCs w:val="32"/>
      <w:lang w:val="en-US"/>
    </w:rPr>
  </w:style>
  <w:style w:type="paragraph" w:styleId="Listenabsatz">
    <w:name w:val="List Paragraph"/>
    <w:basedOn w:val="Standard"/>
    <w:uiPriority w:val="34"/>
    <w:qFormat/>
    <w:rsid w:val="00E4666D"/>
    <w:pPr>
      <w:ind w:left="720"/>
      <w:contextualSpacing/>
    </w:pPr>
  </w:style>
  <w:style w:type="character" w:styleId="Hervorhebung">
    <w:name w:val="Emphasis"/>
    <w:aliases w:val="Teaser"/>
    <w:uiPriority w:val="20"/>
    <w:qFormat/>
    <w:rsid w:val="00E4666D"/>
    <w:rPr>
      <w:b/>
    </w:rPr>
  </w:style>
  <w:style w:type="character" w:styleId="SchwacheHervorhebung">
    <w:name w:val="Subtle Emphasis"/>
    <w:aliases w:val="Bulletpoints"/>
    <w:uiPriority w:val="19"/>
    <w:qFormat/>
    <w:rsid w:val="009F6B79"/>
    <w:rPr>
      <w:b/>
      <w:sz w:val="24"/>
      <w:szCs w:val="24"/>
    </w:rPr>
  </w:style>
  <w:style w:type="paragraph" w:styleId="berarbeitung">
    <w:name w:val="Revision"/>
    <w:hidden/>
    <w:uiPriority w:val="99"/>
    <w:semiHidden/>
    <w:rsid w:val="0035459C"/>
    <w:pPr>
      <w:spacing w:after="0" w:line="240" w:lineRule="auto"/>
    </w:pPr>
    <w:rPr>
      <w:rFonts w:asciiTheme="minorHAnsi" w:hAnsiTheme="minorHAnsi" w:cstheme="minorHAnsi"/>
      <w:bCs/>
      <w:color w:val="000000" w:themeColor="text1"/>
    </w:rPr>
  </w:style>
  <w:style w:type="paragraph" w:styleId="pf0" w:customStyle="1">
    <w:name w:val="pf0"/>
    <w:basedOn w:val="Standard"/>
    <w:rsid w:val="004403DE"/>
    <w:pPr>
      <w:spacing w:before="100" w:beforeAutospacing="1" w:after="100" w:afterAutospacing="1" w:line="240" w:lineRule="auto"/>
    </w:pPr>
    <w:rPr>
      <w:rFonts w:ascii="Times New Roman" w:hAnsi="Times New Roman" w:eastAsia="Times New Roman" w:cs="Times New Roman"/>
      <w:bCs w:val="0"/>
      <w:color w:val="auto"/>
      <w:sz w:val="24"/>
      <w:szCs w:val="24"/>
      <w:lang w:eastAsia="de-DE"/>
    </w:rPr>
  </w:style>
  <w:style w:type="character" w:styleId="cf01" w:customStyle="1">
    <w:name w:val="cf01"/>
    <w:basedOn w:val="Absatz-Standardschriftart"/>
    <w:rsid w:val="004403DE"/>
    <w:rPr>
      <w:rFonts w:hint="default"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373158">
      <w:bodyDiv w:val="1"/>
      <w:marLeft w:val="0"/>
      <w:marRight w:val="0"/>
      <w:marTop w:val="0"/>
      <w:marBottom w:val="0"/>
      <w:divBdr>
        <w:top w:val="none" w:sz="0" w:space="0" w:color="auto"/>
        <w:left w:val="none" w:sz="0" w:space="0" w:color="auto"/>
        <w:bottom w:val="none" w:sz="0" w:space="0" w:color="auto"/>
        <w:right w:val="none" w:sz="0" w:space="0" w:color="auto"/>
      </w:divBdr>
    </w:div>
    <w:div w:id="127356735">
      <w:bodyDiv w:val="1"/>
      <w:marLeft w:val="0"/>
      <w:marRight w:val="0"/>
      <w:marTop w:val="0"/>
      <w:marBottom w:val="0"/>
      <w:divBdr>
        <w:top w:val="none" w:sz="0" w:space="0" w:color="auto"/>
        <w:left w:val="none" w:sz="0" w:space="0" w:color="auto"/>
        <w:bottom w:val="none" w:sz="0" w:space="0" w:color="auto"/>
        <w:right w:val="none" w:sz="0" w:space="0" w:color="auto"/>
      </w:divBdr>
    </w:div>
    <w:div w:id="17578265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header" Target="header2.xml" Id="rId18" /><Relationship Type="http://schemas.openxmlformats.org/officeDocument/2006/relationships/customXml" Target="../customXml/item3.xml" Id="rId3" /><Relationship Type="http://schemas.openxmlformats.org/officeDocument/2006/relationships/footer" Target="footer2.xml" Id="rId21"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header" Target="header1.xml" Id="rId17" /><Relationship Type="http://schemas.openxmlformats.org/officeDocument/2006/relationships/customXml" Target="../customXml/item2.xml" Id="rId2" /><Relationship Type="http://schemas.openxmlformats.org/officeDocument/2006/relationships/hyperlink" Target="http://www.zf-lifetec.com" TargetMode="External" Id="rId16" /><Relationship Type="http://schemas.openxmlformats.org/officeDocument/2006/relationships/header" Target="header3.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hyperlink" Target="mailto:knut.zimmer@zf-lifetec.com" TargetMode="External" Id="rId15" /><Relationship Type="http://schemas.microsoft.com/office/2011/relationships/people" Target="people.xml" Id="rId23" /><Relationship Type="http://schemas.openxmlformats.org/officeDocument/2006/relationships/endnotes" Target="endnotes.xml" Id="rId10" /><Relationship Type="http://schemas.openxmlformats.org/officeDocument/2006/relationships/footer" Target="footer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22" /></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egina\AppData\Local\Temp\briefvorlage_osk_mit_logo_koeln.dotx" TargetMode="External"/></Relationships>
</file>

<file path=word/theme/theme1.xml><?xml version="1.0" encoding="utf-8"?>
<a:theme xmlns:a="http://schemas.openxmlformats.org/drawingml/2006/main" name="Larissa">
  <a:themeElements>
    <a:clrScheme name="ZF LIFETEC">
      <a:dk1>
        <a:srgbClr val="000000"/>
      </a:dk1>
      <a:lt1>
        <a:srgbClr val="FFFFFF"/>
      </a:lt1>
      <a:dk2>
        <a:srgbClr val="282727"/>
      </a:dk2>
      <a:lt2>
        <a:srgbClr val="FFFFFF"/>
      </a:lt2>
      <a:accent1>
        <a:srgbClr val="E73E11"/>
      </a:accent1>
      <a:accent2>
        <a:srgbClr val="0057B7"/>
      </a:accent2>
      <a:accent3>
        <a:srgbClr val="5DAC43"/>
      </a:accent3>
      <a:accent4>
        <a:srgbClr val="414140"/>
      </a:accent4>
      <a:accent5>
        <a:srgbClr val="6C6D6C"/>
      </a:accent5>
      <a:accent6>
        <a:srgbClr val="949493"/>
      </a:accent6>
      <a:hlink>
        <a:srgbClr val="E73E11"/>
      </a:hlink>
      <a:folHlink>
        <a:srgbClr val="282727"/>
      </a:folHlink>
    </a:clrScheme>
    <a:fontScheme name="ZF LIFETEC">
      <a:majorFont>
        <a:latin typeface="Titillium Web"/>
        <a:ea typeface=""/>
        <a:cs typeface=""/>
      </a:majorFont>
      <a:minorFont>
        <a:latin typeface="Titillium Web"/>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A4879CAEB8E734BB286307D27540442" ma:contentTypeVersion="19" ma:contentTypeDescription="Create a new document." ma:contentTypeScope="" ma:versionID="8b7e71fe1e9cf0d776a97e6bc4f27ad6">
  <xsd:schema xmlns:xsd="http://www.w3.org/2001/XMLSchema" xmlns:xs="http://www.w3.org/2001/XMLSchema" xmlns:p="http://schemas.microsoft.com/office/2006/metadata/properties" xmlns:ns2="60c43d6e-19ef-4966-9547-8e915c29ddad" xmlns:ns3="cab8b2a0-5f45-40de-9f83-7d8c2e65b12b" targetNamespace="http://schemas.microsoft.com/office/2006/metadata/properties" ma:root="true" ma:fieldsID="b0d7236e9c6a4dff88b173f3c774e98b" ns2:_="" ns3:_="">
    <xsd:import namespace="60c43d6e-19ef-4966-9547-8e915c29ddad"/>
    <xsd:import namespace="cab8b2a0-5f45-40de-9f83-7d8c2e65b12b"/>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Location" minOccurs="0"/>
                <xsd:element ref="ns2:MediaServiceOCR"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c43d6e-19ef-4966-9547-8e915c29ddad" elementFormDefault="qualified">
    <xsd:import namespace="http://schemas.microsoft.com/office/2006/documentManagement/types"/>
    <xsd:import namespace="http://schemas.microsoft.com/office/infopath/2007/PartnerControls"/>
    <xsd:element name="MediaServiceMetadata" ma:index="5" nillable="true" ma:displayName="MediaServiceMetadata" ma:hidden="true" ma:internalName="MediaServiceMetadata" ma:readOnly="true">
      <xsd:simpleType>
        <xsd:restriction base="dms:Note"/>
      </xsd:simpleType>
    </xsd:element>
    <xsd:element name="MediaServiceFastMetadata" ma:index="6" nillable="true" ma:displayName="MediaServiceFastMetadata" ma:hidden="true" ma:internalName="MediaServiceFastMetadata" ma:readOnly="true">
      <xsd:simpleType>
        <xsd:restriction base="dms:Note"/>
      </xsd:simpleType>
    </xsd:element>
    <xsd:element name="MediaServiceObjectDetectorVersions" ma:index="7" nillable="true" ma:displayName="MediaServiceObjectDetectorVersions" ma:hidden="true" ma:indexed="true" ma:internalName="MediaServiceObjectDetectorVersions" ma:readOnly="true">
      <xsd:simpleType>
        <xsd:restriction base="dms:Text"/>
      </xsd:simpleType>
    </xsd:element>
    <xsd:element name="MediaServiceDateTaken" ma:index="8" nillable="true" ma:displayName="MediaServiceDateTaken" ma:hidden="true" ma:indexed="true" ma:internalName="MediaServiceDateTaken" ma:readOnly="true">
      <xsd:simpleType>
        <xsd:restriction base="dms:Text"/>
      </xsd:simpleType>
    </xsd:element>
    <xsd:element name="lcf76f155ced4ddcb4097134ff3c332f" ma:index="10" nillable="true" ma:taxonomy="true" ma:internalName="lcf76f155ced4ddcb4097134ff3c332f" ma:taxonomyFieldName="MediaServiceImageTags" ma:displayName="Image Tags" ma:readOnly="false" ma:fieldId="{5cf76f15-5ced-4ddc-b409-7134ff3c332f}" ma:taxonomyMulti="true" ma:sspId="42c1abb6-7528-48c8-bade-a0efe8056821"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dexed="true"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ab8b2a0-5f45-40de-9f83-7d8c2e65b12b" elementFormDefault="qualified">
    <xsd:import namespace="http://schemas.microsoft.com/office/2006/documentManagement/types"/>
    <xsd:import namespace="http://schemas.microsoft.com/office/infopath/2007/PartnerControls"/>
    <xsd:element name="TaxCatchAll" ma:index="11" nillable="true" ma:displayName="Taxonomy Catch All Column" ma:hidden="true" ma:list="{85500196-8943-44fe-b78f-613a85c12f1e}" ma:internalName="TaxCatchAll" ma:showField="CatchAllData" ma:web="cab8b2a0-5f45-40de-9f83-7d8c2e65b12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cab8b2a0-5f45-40de-9f83-7d8c2e65b12b" xsi:nil="true"/>
    <lcf76f155ced4ddcb4097134ff3c332f xmlns="60c43d6e-19ef-4966-9547-8e915c29dda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D445AEE-4865-41B7-AE88-1934B63ADD46}">
  <ds:schemaRefs>
    <ds:schemaRef ds:uri="http://schemas.microsoft.com/sharepoint/v3/contenttype/forms"/>
  </ds:schemaRefs>
</ds:datastoreItem>
</file>

<file path=customXml/itemProps2.xml><?xml version="1.0" encoding="utf-8"?>
<ds:datastoreItem xmlns:ds="http://schemas.openxmlformats.org/officeDocument/2006/customXml" ds:itemID="{E8E774B4-3DEE-412E-A564-EC5107A7EB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c43d6e-19ef-4966-9547-8e915c29ddad"/>
    <ds:schemaRef ds:uri="cab8b2a0-5f45-40de-9f83-7d8c2e65b1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9B7561D-2E6A-4F3A-BBBA-313B8D606352}">
  <ds:schemaRefs>
    <ds:schemaRef ds:uri="http://schemas.openxmlformats.org/officeDocument/2006/bibliography"/>
  </ds:schemaRefs>
</ds:datastoreItem>
</file>

<file path=customXml/itemProps4.xml><?xml version="1.0" encoding="utf-8"?>
<ds:datastoreItem xmlns:ds="http://schemas.openxmlformats.org/officeDocument/2006/customXml" ds:itemID="{F2DA626B-3BF0-4564-9EF9-E18122B8AE5C}">
  <ds:schemaRefs>
    <ds:schemaRef ds:uri="60c43d6e-19ef-4966-9547-8e915c29ddad"/>
    <ds:schemaRef ds:uri="http://www.w3.org/XML/1998/namespace"/>
    <ds:schemaRef ds:uri="http://schemas.microsoft.com/office/infopath/2007/PartnerControls"/>
    <ds:schemaRef ds:uri="http://schemas.microsoft.com/office/2006/documentManagement/types"/>
    <ds:schemaRef ds:uri="http://purl.org/dc/dcmitype/"/>
    <ds:schemaRef ds:uri="http://purl.org/dc/elements/1.1/"/>
    <ds:schemaRef ds:uri="http://schemas.microsoft.com/office/2006/metadata/properties"/>
    <ds:schemaRef ds:uri="http://schemas.openxmlformats.org/package/2006/metadata/core-properties"/>
    <ds:schemaRef ds:uri="cab8b2a0-5f45-40de-9f83-7d8c2e65b12b"/>
    <ds:schemaRef ds:uri="http://purl.org/dc/te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briefvorlage_osk_mit_logo_koeln.dotx</ap:Template>
  <ap:Application>Microsoft Word for the web</ap:Application>
  <ap:DocSecurity>0</ap:DocSecurity>
  <ap:ScaleCrop>false</ap:ScaleCrop>
  <ap:Company>OLIVER SCHROTT KOMMUNIKATION GmbH</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dc:creator>
  <keywords/>
  <lastModifiedBy>Knut Zimmer ALF RC</lastModifiedBy>
  <revision>175</revision>
  <lastPrinted>2025-02-05T12:18:00.0000000Z</lastPrinted>
  <dcterms:created xsi:type="dcterms:W3CDTF">2025-02-04T14:55:00.0000000Z</dcterms:created>
  <dcterms:modified xsi:type="dcterms:W3CDTF">2025-02-11T08:57:24.7560515Z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0x010100BA4879CAEB8E734BB286307D27540442</vt:lpwstr>
  </property>
  <property fmtid="{D5CDD505-2E9C-101B-9397-08002B2CF9AE}" pid="3" name="Order">
    <vt:r8>24700</vt:r8>
  </property>
  <property fmtid="{D5CDD505-2E9C-101B-9397-08002B2CF9AE}" pid="4" name="MediaServiceImageTags">
    <vt:lpwstr/>
  </property>
  <property fmtid="{D5CDD505-2E9C-101B-9397-08002B2CF9AE}" pid="5" name="ClassificationContentMarkingHeaderShapeIds">
    <vt:lpwstr>4,5,6</vt:lpwstr>
  </property>
  <property fmtid="{D5CDD505-2E9C-101B-9397-08002B2CF9AE}" pid="6" name="ClassificationContentMarkingHeaderFontProps">
    <vt:lpwstr>#000000,12,Calibri</vt:lpwstr>
  </property>
  <property fmtid="{D5CDD505-2E9C-101B-9397-08002B2CF9AE}" pid="7" name="ClassificationContentMarkingHeaderText">
    <vt:lpwstr>Internal</vt:lpwstr>
  </property>
  <property fmtid="{D5CDD505-2E9C-101B-9397-08002B2CF9AE}" pid="8" name="MSIP_Label_134277c1-31d4-4dba-9248-3ba93a3f3112_Enabled">
    <vt:lpwstr>true</vt:lpwstr>
  </property>
  <property fmtid="{D5CDD505-2E9C-101B-9397-08002B2CF9AE}" pid="9" name="MSIP_Label_134277c1-31d4-4dba-9248-3ba93a3f3112_SetDate">
    <vt:lpwstr>2024-07-22T05:56:08Z</vt:lpwstr>
  </property>
  <property fmtid="{D5CDD505-2E9C-101B-9397-08002B2CF9AE}" pid="10" name="MSIP_Label_134277c1-31d4-4dba-9248-3ba93a3f3112_Method">
    <vt:lpwstr>Privileged</vt:lpwstr>
  </property>
  <property fmtid="{D5CDD505-2E9C-101B-9397-08002B2CF9AE}" pid="11" name="MSIP_Label_134277c1-31d4-4dba-9248-3ba93a3f3112_Name">
    <vt:lpwstr>Internal sub1</vt:lpwstr>
  </property>
  <property fmtid="{D5CDD505-2E9C-101B-9397-08002B2CF9AE}" pid="12" name="MSIP_Label_134277c1-31d4-4dba-9248-3ba93a3f3112_SiteId">
    <vt:lpwstr>eb70b763-b6d7-4486-8555-8831709a784e</vt:lpwstr>
  </property>
  <property fmtid="{D5CDD505-2E9C-101B-9397-08002B2CF9AE}" pid="13" name="MSIP_Label_134277c1-31d4-4dba-9248-3ba93a3f3112_ActionId">
    <vt:lpwstr>26543c81-94f8-4cd5-a329-71d4bcf824c6</vt:lpwstr>
  </property>
  <property fmtid="{D5CDD505-2E9C-101B-9397-08002B2CF9AE}" pid="14" name="MSIP_Label_134277c1-31d4-4dba-9248-3ba93a3f3112_ContentBits">
    <vt:lpwstr>1</vt:lpwstr>
  </property>
  <property fmtid="{D5CDD505-2E9C-101B-9397-08002B2CF9AE}" pid="15" name="_ExtendedDescription">
    <vt:lpwstr/>
  </property>
  <property fmtid="{D5CDD505-2E9C-101B-9397-08002B2CF9AE}" pid="16" name="MSIP_Label_56df0398-45f0-4763-935d-9315a9c00220_Enabled">
    <vt:lpwstr>true</vt:lpwstr>
  </property>
  <property fmtid="{D5CDD505-2E9C-101B-9397-08002B2CF9AE}" pid="17" name="MSIP_Label_56df0398-45f0-4763-935d-9315a9c00220_SetDate">
    <vt:lpwstr>2024-10-17T12:31:32Z</vt:lpwstr>
  </property>
  <property fmtid="{D5CDD505-2E9C-101B-9397-08002B2CF9AE}" pid="18" name="MSIP_Label_56df0398-45f0-4763-935d-9315a9c00220_Method">
    <vt:lpwstr>Privileged</vt:lpwstr>
  </property>
  <property fmtid="{D5CDD505-2E9C-101B-9397-08002B2CF9AE}" pid="19" name="MSIP_Label_56df0398-45f0-4763-935d-9315a9c00220_Name">
    <vt:lpwstr>Internal sub 1</vt:lpwstr>
  </property>
  <property fmtid="{D5CDD505-2E9C-101B-9397-08002B2CF9AE}" pid="20" name="MSIP_Label_56df0398-45f0-4763-935d-9315a9c00220_SiteId">
    <vt:lpwstr>87f9dc52-94b9-4266-8431-8be91e1f699c</vt:lpwstr>
  </property>
  <property fmtid="{D5CDD505-2E9C-101B-9397-08002B2CF9AE}" pid="21" name="MSIP_Label_56df0398-45f0-4763-935d-9315a9c00220_ActionId">
    <vt:lpwstr>615cfe10-636d-4ea3-a5f7-9d5bd231f45c</vt:lpwstr>
  </property>
  <property fmtid="{D5CDD505-2E9C-101B-9397-08002B2CF9AE}" pid="22" name="MSIP_Label_56df0398-45f0-4763-935d-9315a9c00220_ContentBits">
    <vt:lpwstr>1</vt:lpwstr>
  </property>
</Properties>
</file>